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FA" w:rsidRDefault="00FE2AFA" w:rsidP="00FE2AFA">
      <w:pPr>
        <w:tabs>
          <w:tab w:val="left" w:pos="180"/>
        </w:tabs>
        <w:ind w:left="-180"/>
        <w:jc w:val="center"/>
        <w:rPr>
          <w:b/>
          <w:bCs/>
          <w:color w:val="0000FF"/>
          <w:rtl/>
        </w:rPr>
      </w:pPr>
      <w:r>
        <w:rPr>
          <w:rFonts w:hint="cs"/>
          <w:color w:val="FFFFFF"/>
          <w:sz w:val="32"/>
          <w:szCs w:val="32"/>
          <w:highlight w:val="darkBlue"/>
          <w:u w:val="single"/>
          <w:rtl/>
        </w:rPr>
        <w:t>6.4-</w:t>
      </w:r>
      <w:r w:rsidRPr="00F72BF1">
        <w:rPr>
          <w:rFonts w:hint="cs"/>
          <w:b/>
          <w:bCs/>
          <w:color w:val="FFFFFF"/>
          <w:sz w:val="32"/>
          <w:szCs w:val="32"/>
          <w:highlight w:val="darkBlue"/>
          <w:u w:val="single"/>
          <w:rtl/>
        </w:rPr>
        <w:t xml:space="preserve"> </w:t>
      </w:r>
      <w:r>
        <w:rPr>
          <w:rFonts w:hint="cs"/>
          <w:b/>
          <w:bCs/>
          <w:color w:val="FFFFFF"/>
          <w:sz w:val="32"/>
          <w:szCs w:val="32"/>
          <w:highlight w:val="darkBlue"/>
          <w:u w:val="single"/>
          <w:rtl/>
        </w:rPr>
        <w:t>סוגי סולמות</w:t>
      </w:r>
      <w:r w:rsidRPr="00F72BF1">
        <w:rPr>
          <w:rFonts w:hint="cs"/>
          <w:b/>
          <w:bCs/>
          <w:color w:val="FFFFFF"/>
          <w:sz w:val="32"/>
          <w:szCs w:val="32"/>
          <w:highlight w:val="darkBlue"/>
          <w:u w:val="single"/>
          <w:rtl/>
        </w:rPr>
        <w:t xml:space="preserve"> </w:t>
      </w:r>
      <w:r>
        <w:rPr>
          <w:rFonts w:hint="cs"/>
          <w:b/>
          <w:bCs/>
          <w:color w:val="FFFFFF"/>
          <w:sz w:val="32"/>
          <w:szCs w:val="32"/>
          <w:u w:val="single"/>
          <w:rtl/>
        </w:rPr>
        <w:t xml:space="preserve">סולם </w:t>
      </w:r>
    </w:p>
    <w:p w:rsidR="00FE2AFA" w:rsidRDefault="00FE2AFA" w:rsidP="00FE2AFA">
      <w:pPr>
        <w:textAlignment w:val="top"/>
        <w:rPr>
          <w:b/>
          <w:bCs/>
          <w:sz w:val="22"/>
          <w:szCs w:val="22"/>
          <w:u w:val="single"/>
          <w:rtl/>
        </w:rPr>
      </w:pPr>
    </w:p>
    <w:p w:rsidR="00FE2AFA" w:rsidRDefault="00FE2AFA" w:rsidP="00FE2AFA">
      <w:pPr>
        <w:textAlignment w:val="top"/>
        <w:rPr>
          <w:rFonts w:ascii="Arial" w:hAnsi="Arial" w:cs="Arial"/>
          <w:vanish/>
          <w:color w:val="1111CC"/>
          <w:sz w:val="20"/>
          <w:szCs w:val="20"/>
          <w:rtl/>
        </w:rPr>
      </w:pPr>
      <w:r>
        <w:rPr>
          <w:rStyle w:val="gt-icon-text1"/>
          <w:rFonts w:ascii="Arial" w:hAnsi="Arial" w:cs="Arial"/>
          <w:vanish/>
          <w:sz w:val="20"/>
          <w:szCs w:val="20"/>
          <w:rtl/>
        </w:rPr>
        <w:t>הקשב</w:t>
      </w:r>
    </w:p>
    <w:p w:rsidR="00FE2AFA" w:rsidRDefault="00FE2AFA" w:rsidP="00FE2AFA">
      <w:pPr>
        <w:textAlignment w:val="top"/>
        <w:rPr>
          <w:rFonts w:ascii="Arial" w:hAnsi="Arial" w:cs="Arial"/>
          <w:vanish/>
          <w:color w:val="1111CC"/>
          <w:sz w:val="20"/>
          <w:szCs w:val="20"/>
          <w:rtl/>
        </w:rPr>
      </w:pPr>
      <w:r>
        <w:rPr>
          <w:rStyle w:val="gt-icon-text1"/>
          <w:rFonts w:ascii="Arial" w:hAnsi="Arial" w:cs="Arial"/>
          <w:vanish/>
          <w:sz w:val="20"/>
          <w:szCs w:val="20"/>
          <w:rtl/>
        </w:rPr>
        <w:t>קרא באופן פונטי</w:t>
      </w:r>
    </w:p>
    <w:p w:rsidR="00FE2AFA" w:rsidRDefault="00FE2AFA" w:rsidP="00FE2AFA">
      <w:pPr>
        <w:spacing w:line="360" w:lineRule="atLeast"/>
        <w:textAlignment w:val="top"/>
        <w:rPr>
          <w:rFonts w:ascii="Lucida Sans Unicode" w:hAnsi="Lucida Sans Unicode" w:cs="Lucida Sans Unicode"/>
          <w:vanish/>
          <w:color w:val="777777"/>
          <w:sz w:val="20"/>
          <w:szCs w:val="20"/>
          <w:rtl/>
        </w:rPr>
      </w:pPr>
      <w:r>
        <w:rPr>
          <w:rFonts w:ascii="Lucida Sans Unicode" w:hAnsi="Lucida Sans Unicode" w:cs="Lucida Sans Unicode"/>
          <w:vanish/>
          <w:color w:val="777777"/>
          <w:sz w:val="20"/>
          <w:szCs w:val="20"/>
        </w:rPr>
        <w:t> </w:t>
      </w:r>
    </w:p>
    <w:p w:rsidR="00FE2AFA" w:rsidRDefault="00FE2AFA" w:rsidP="00FE2AFA">
      <w:pPr>
        <w:pStyle w:val="Heading34"/>
        <w:bidi/>
        <w:textAlignment w:val="top"/>
        <w:rPr>
          <w:rFonts w:ascii="Arial" w:hAnsi="Arial" w:cs="Arial"/>
          <w:vanish/>
          <w:color w:val="888888"/>
        </w:rPr>
      </w:pPr>
      <w:r>
        <w:rPr>
          <w:rFonts w:ascii="Arial" w:hAnsi="Arial" w:cs="Arial"/>
          <w:vanish/>
          <w:color w:val="888888"/>
          <w:rtl/>
          <w:lang w:bidi="he-IL"/>
        </w:rPr>
        <w:t>מילון</w:t>
      </w:r>
    </w:p>
    <w:p w:rsidR="00FE2AFA" w:rsidRPr="00E77226" w:rsidRDefault="00FE2AFA" w:rsidP="00FE2AFA">
      <w:pPr>
        <w:jc w:val="both"/>
        <w:rPr>
          <w:rtl/>
        </w:rPr>
      </w:pPr>
    </w:p>
    <w:p w:rsidR="00FE2AFA" w:rsidRPr="00E14316" w:rsidRDefault="00FE2AFA" w:rsidP="00FE2AFA">
      <w:pPr>
        <w:ind w:left="-180"/>
        <w:jc w:val="both"/>
        <w:rPr>
          <w:b/>
          <w:bCs/>
          <w:color w:val="0000FF"/>
          <w:rtl/>
        </w:rPr>
      </w:pPr>
      <w:r>
        <w:rPr>
          <w:rFonts w:hint="cs"/>
          <w:rtl/>
        </w:rPr>
        <w:t>11</w:t>
      </w:r>
      <w:r w:rsidRPr="00E14316">
        <w:rPr>
          <w:rtl/>
        </w:rPr>
        <w:t>.</w:t>
      </w:r>
      <w:r w:rsidRPr="00E14316">
        <w:rPr>
          <w:b/>
          <w:bCs/>
          <w:color w:val="FF0000"/>
          <w:rtl/>
        </w:rPr>
        <w:t xml:space="preserve">  </w:t>
      </w:r>
      <w:r w:rsidRPr="00D3481B">
        <w:rPr>
          <w:b/>
          <w:bCs/>
          <w:color w:val="FF0000"/>
          <w:sz w:val="28"/>
          <w:szCs w:val="28"/>
          <w:u w:val="single"/>
          <w:rtl/>
        </w:rPr>
        <w:t>סולם מז'ור</w:t>
      </w:r>
      <w:r w:rsidRPr="00E14316">
        <w:rPr>
          <w:b/>
          <w:bCs/>
          <w:color w:val="0000FF"/>
          <w:rtl/>
        </w:rPr>
        <w:t xml:space="preserve"> </w:t>
      </w:r>
    </w:p>
    <w:p w:rsidR="00FE2AFA" w:rsidRPr="00E14316" w:rsidRDefault="00FE2AFA" w:rsidP="00FE2AFA">
      <w:pPr>
        <w:ind w:left="180"/>
        <w:jc w:val="both"/>
      </w:pPr>
      <w:r w:rsidRPr="00E14316">
        <w:rPr>
          <w:rtl/>
        </w:rPr>
        <w:t xml:space="preserve">הסולם המז'ורי </w:t>
      </w:r>
      <w:r w:rsidRPr="00CF11E2">
        <w:rPr>
          <w:rFonts w:hint="cs"/>
          <w:color w:val="0000FF"/>
        </w:rPr>
        <w:t>M</w:t>
      </w:r>
      <w:r w:rsidRPr="00CF11E2">
        <w:rPr>
          <w:color w:val="0000FF"/>
        </w:rPr>
        <w:t>ajor)</w:t>
      </w:r>
      <w:r>
        <w:rPr>
          <w:rFonts w:hint="cs"/>
          <w:rtl/>
        </w:rPr>
        <w:t xml:space="preserve"> באנגלית</w:t>
      </w:r>
      <w:proofErr w:type="spellStart"/>
      <w:r w:rsidRPr="00CF11E2">
        <w:rPr>
          <w:color w:val="0000FF"/>
        </w:rPr>
        <w:t>Dur</w:t>
      </w:r>
      <w:proofErr w:type="spellEnd"/>
      <w:r w:rsidRPr="00CF11E2">
        <w:rPr>
          <w:color w:val="0000FF"/>
        </w:rPr>
        <w:t xml:space="preserve"> </w:t>
      </w:r>
      <w:r>
        <w:rPr>
          <w:rFonts w:hint="cs"/>
          <w:rtl/>
        </w:rPr>
        <w:t xml:space="preserve"> בגרמנית) </w:t>
      </w:r>
      <w:r w:rsidRPr="00E14316">
        <w:rPr>
          <w:rtl/>
        </w:rPr>
        <w:t xml:space="preserve">הינו סולם עתיק שמקורו ביוון סולם זה כונה בעבר בשם מודוס יוני. </w:t>
      </w:r>
    </w:p>
    <w:p w:rsidR="00FE2AFA" w:rsidRPr="00E14316" w:rsidRDefault="00FE2AFA" w:rsidP="00FE2AFA">
      <w:pPr>
        <w:ind w:left="180"/>
        <w:jc w:val="both"/>
        <w:rPr>
          <w:rtl/>
        </w:rPr>
      </w:pPr>
      <w:r w:rsidRPr="00E14316">
        <w:rPr>
          <w:color w:val="0000FF"/>
          <w:rtl/>
        </w:rPr>
        <w:t>מז'ור (גדול ביוונית</w:t>
      </w:r>
      <w:r w:rsidRPr="00E14316">
        <w:rPr>
          <w:rtl/>
        </w:rPr>
        <w:t xml:space="preserve">) הוא אחד </w:t>
      </w:r>
      <w:r w:rsidRPr="00E14316">
        <w:rPr>
          <w:color w:val="0000FF"/>
          <w:rtl/>
        </w:rPr>
        <w:t>מהסולמות הדיאטונים</w:t>
      </w:r>
      <w:r w:rsidRPr="00E14316">
        <w:rPr>
          <w:rtl/>
        </w:rPr>
        <w:t xml:space="preserve"> אשר מקורם </w:t>
      </w:r>
      <w:r w:rsidRPr="00E14316">
        <w:rPr>
          <w:color w:val="0000FF"/>
          <w:rtl/>
        </w:rPr>
        <w:t>במוזיקה ה</w:t>
      </w:r>
      <w:r>
        <w:rPr>
          <w:rFonts w:hint="cs"/>
          <w:color w:val="0000FF"/>
          <w:rtl/>
        </w:rPr>
        <w:t xml:space="preserve">אירופאית </w:t>
      </w:r>
      <w:r w:rsidRPr="00E14316">
        <w:rPr>
          <w:color w:val="0000FF"/>
          <w:rtl/>
        </w:rPr>
        <w:t>מערבית</w:t>
      </w:r>
      <w:r w:rsidRPr="00E14316">
        <w:rPr>
          <w:rtl/>
        </w:rPr>
        <w:t xml:space="preserve">. הוא בנוי משמונה צלילים הכוללים את המרווחים הבאים: סקונדה גדולה, טרצה גדולה, קוורטה זכה, קווינטה זכה, סקסטה גדולה, ספטימה גדולה, ואוקטבה זכה. המאפיין העיקרי של הסולם המז'ורי לעומת המינורי הוא </w:t>
      </w:r>
      <w:r w:rsidRPr="00E14316">
        <w:rPr>
          <w:color w:val="0000FF"/>
          <w:rtl/>
        </w:rPr>
        <w:t>הטרצה הגדולה</w:t>
      </w:r>
      <w:r w:rsidRPr="00E14316">
        <w:rPr>
          <w:rtl/>
        </w:rPr>
        <w:t xml:space="preserve"> בין הדרגה הראשונה לשלישית. </w:t>
      </w:r>
    </w:p>
    <w:p w:rsidR="00FE2AFA" w:rsidRPr="00E14316" w:rsidRDefault="00FE2AFA" w:rsidP="00FE2AFA">
      <w:pPr>
        <w:ind w:left="180"/>
        <w:jc w:val="both"/>
        <w:rPr>
          <w:rtl/>
        </w:rPr>
      </w:pPr>
      <w:r w:rsidRPr="00E14316">
        <w:rPr>
          <w:rtl/>
        </w:rPr>
        <w:t>תכונות אופייניות לסולם המז'ורי:</w:t>
      </w:r>
    </w:p>
    <w:p w:rsidR="00FE2AFA" w:rsidRPr="00E14316" w:rsidRDefault="00FE2AFA" w:rsidP="00FE2AFA">
      <w:pPr>
        <w:numPr>
          <w:ilvl w:val="0"/>
          <w:numId w:val="3"/>
        </w:numPr>
        <w:jc w:val="both"/>
      </w:pPr>
      <w:r w:rsidRPr="00E14316">
        <w:rPr>
          <w:rtl/>
        </w:rPr>
        <w:t>טרצה גדולה בין דרגה ראשונה ושלישית</w:t>
      </w:r>
    </w:p>
    <w:p w:rsidR="00FE2AFA" w:rsidRPr="00E14316" w:rsidRDefault="00FE2AFA" w:rsidP="00FE2AFA">
      <w:pPr>
        <w:numPr>
          <w:ilvl w:val="0"/>
          <w:numId w:val="3"/>
        </w:numPr>
        <w:jc w:val="both"/>
      </w:pPr>
      <w:r w:rsidRPr="00E14316">
        <w:rPr>
          <w:rtl/>
        </w:rPr>
        <w:t>סקסטה גדולה בין דרגה ראשונה ושישית</w:t>
      </w:r>
    </w:p>
    <w:p w:rsidR="00FE2AFA" w:rsidRPr="00E14316" w:rsidRDefault="00FE2AFA" w:rsidP="00FE2AFA">
      <w:pPr>
        <w:numPr>
          <w:ilvl w:val="0"/>
          <w:numId w:val="3"/>
        </w:numPr>
        <w:jc w:val="both"/>
      </w:pPr>
      <w:r w:rsidRPr="00E14316">
        <w:rPr>
          <w:rtl/>
        </w:rPr>
        <w:t>ספטימה גדולה בין דרגה ראשונה לשביעית</w:t>
      </w:r>
    </w:p>
    <w:p w:rsidR="00FE2AFA" w:rsidRPr="00E14316" w:rsidRDefault="00FE2AFA" w:rsidP="00FE2AFA">
      <w:pPr>
        <w:numPr>
          <w:ilvl w:val="0"/>
          <w:numId w:val="3"/>
        </w:numPr>
        <w:jc w:val="both"/>
      </w:pPr>
      <w:r w:rsidRPr="00E14316">
        <w:rPr>
          <w:rtl/>
        </w:rPr>
        <w:t xml:space="preserve">קיים צליל מוביל. </w:t>
      </w:r>
    </w:p>
    <w:p w:rsidR="00FE2AFA" w:rsidRPr="00E14316" w:rsidRDefault="00FE2AFA" w:rsidP="00FE2AFA">
      <w:pPr>
        <w:numPr>
          <w:ilvl w:val="0"/>
          <w:numId w:val="3"/>
        </w:numPr>
        <w:jc w:val="both"/>
      </w:pPr>
      <w:r w:rsidRPr="00E14316">
        <w:rPr>
          <w:rtl/>
        </w:rPr>
        <w:t xml:space="preserve">סולם זה בנוי לפי סדר מרווחי טונים  קבוע, להלן התבנית:                              </w:t>
      </w:r>
    </w:p>
    <w:p w:rsidR="00FE2AFA" w:rsidRPr="00E14316" w:rsidRDefault="00FE2AFA" w:rsidP="00FE2AFA">
      <w:pPr>
        <w:tabs>
          <w:tab w:val="left" w:pos="180"/>
        </w:tabs>
        <w:ind w:left="-334"/>
        <w:rPr>
          <w:color w:val="0000FF"/>
          <w:rtl/>
        </w:rPr>
      </w:pPr>
      <w:r w:rsidRPr="00E14316">
        <w:rPr>
          <w:color w:val="0000FF"/>
          <w:rtl/>
        </w:rPr>
        <w:t xml:space="preserve">                  </w:t>
      </w:r>
      <w:r>
        <w:rPr>
          <w:rFonts w:hint="cs"/>
          <w:color w:val="0000FF"/>
          <w:rtl/>
        </w:rPr>
        <w:t xml:space="preserve">              </w:t>
      </w:r>
      <w:r>
        <w:rPr>
          <w:noProof/>
          <w:color w:val="0000FF"/>
          <w:rtl/>
          <w:lang w:eastAsia="en-US"/>
        </w:rPr>
        <w:drawing>
          <wp:inline distT="0" distB="0" distL="0" distR="0">
            <wp:extent cx="3429000" cy="533400"/>
            <wp:effectExtent l="19050" t="0" r="0" b="0"/>
            <wp:docPr id="148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AFA" w:rsidRPr="00E14316" w:rsidRDefault="00FE2AFA" w:rsidP="00FE2AFA">
      <w:pPr>
        <w:tabs>
          <w:tab w:val="left" w:pos="180"/>
        </w:tabs>
        <w:ind w:left="-334"/>
        <w:rPr>
          <w:b/>
          <w:bCs/>
          <w:color w:val="008000"/>
          <w:rtl/>
        </w:rPr>
      </w:pPr>
      <w:r w:rsidRPr="00E14316">
        <w:rPr>
          <w:color w:val="0000FF"/>
          <w:rtl/>
        </w:rPr>
        <w:t xml:space="preserve">         </w:t>
      </w:r>
      <w:r w:rsidRPr="00E14316">
        <w:rPr>
          <w:color w:val="008000"/>
          <w:rtl/>
        </w:rPr>
        <w:t xml:space="preserve">התבנית המז'ורית:         </w:t>
      </w:r>
      <w:r w:rsidRPr="00E14316">
        <w:rPr>
          <w:b/>
          <w:bCs/>
          <w:color w:val="008000"/>
          <w:rtl/>
        </w:rPr>
        <w:t xml:space="preserve">  </w:t>
      </w:r>
      <w:r>
        <w:rPr>
          <w:rFonts w:hint="cs"/>
          <w:b/>
          <w:bCs/>
          <w:color w:val="000000"/>
          <w:highlight w:val="cyan"/>
          <w:rtl/>
        </w:rPr>
        <w:t>0.5</w:t>
      </w:r>
      <w:r w:rsidRPr="00E14316">
        <w:rPr>
          <w:b/>
          <w:bCs/>
          <w:color w:val="000000"/>
          <w:highlight w:val="cyan"/>
          <w:rtl/>
        </w:rPr>
        <w:t xml:space="preserve">    1      1   </w:t>
      </w:r>
      <w:r>
        <w:rPr>
          <w:rFonts w:hint="cs"/>
          <w:b/>
          <w:bCs/>
          <w:color w:val="000000"/>
          <w:highlight w:val="cyan"/>
          <w:rtl/>
        </w:rPr>
        <w:t xml:space="preserve">   </w:t>
      </w:r>
      <w:r w:rsidRPr="00E14316">
        <w:rPr>
          <w:b/>
          <w:bCs/>
          <w:color w:val="000000"/>
          <w:highlight w:val="cyan"/>
          <w:rtl/>
        </w:rPr>
        <w:t xml:space="preserve">   1    </w:t>
      </w:r>
      <w:r>
        <w:rPr>
          <w:rFonts w:hint="cs"/>
          <w:b/>
          <w:bCs/>
          <w:color w:val="000000"/>
          <w:highlight w:val="cyan"/>
          <w:rtl/>
        </w:rPr>
        <w:t xml:space="preserve"> </w:t>
      </w:r>
      <w:r w:rsidRPr="00E14316">
        <w:rPr>
          <w:b/>
          <w:bCs/>
          <w:color w:val="000000"/>
          <w:highlight w:val="cyan"/>
          <w:rtl/>
        </w:rPr>
        <w:t xml:space="preserve">     </w:t>
      </w:r>
      <w:r>
        <w:rPr>
          <w:rFonts w:hint="cs"/>
          <w:b/>
          <w:bCs/>
          <w:color w:val="000000"/>
          <w:highlight w:val="cyan"/>
          <w:rtl/>
        </w:rPr>
        <w:t>0.5</w:t>
      </w:r>
      <w:r w:rsidRPr="00E14316">
        <w:rPr>
          <w:b/>
          <w:bCs/>
          <w:color w:val="000000"/>
          <w:highlight w:val="cyan"/>
          <w:rtl/>
        </w:rPr>
        <w:t xml:space="preserve">  </w:t>
      </w:r>
      <w:r>
        <w:rPr>
          <w:rFonts w:hint="cs"/>
          <w:b/>
          <w:bCs/>
          <w:color w:val="000000"/>
          <w:highlight w:val="cyan"/>
          <w:rtl/>
        </w:rPr>
        <w:t xml:space="preserve">  </w:t>
      </w:r>
      <w:r w:rsidRPr="00E14316">
        <w:rPr>
          <w:b/>
          <w:bCs/>
          <w:color w:val="000000"/>
          <w:highlight w:val="cyan"/>
          <w:rtl/>
        </w:rPr>
        <w:t xml:space="preserve"> 1      1</w:t>
      </w:r>
    </w:p>
    <w:p w:rsidR="00FE2AFA" w:rsidRDefault="00FE2AFA" w:rsidP="00FE2AFA">
      <w:pPr>
        <w:rPr>
          <w:rtl/>
        </w:rPr>
      </w:pPr>
    </w:p>
    <w:p w:rsidR="00FE2AFA" w:rsidRDefault="00FE2AFA" w:rsidP="00FE2AFA">
      <w:pPr>
        <w:rPr>
          <w:rtl/>
        </w:rPr>
      </w:pPr>
    </w:p>
    <w:p w:rsidR="00FE2AFA" w:rsidRPr="00E14316" w:rsidRDefault="00FE2AFA" w:rsidP="00FE2AFA">
      <w:pPr>
        <w:tabs>
          <w:tab w:val="left" w:pos="180"/>
        </w:tabs>
        <w:ind w:left="-180"/>
        <w:jc w:val="both"/>
        <w:rPr>
          <w:b/>
          <w:bCs/>
          <w:color w:val="0000FF"/>
          <w:rtl/>
        </w:rPr>
      </w:pPr>
      <w:r w:rsidRPr="00E14316">
        <w:rPr>
          <w:rtl/>
        </w:rPr>
        <w:t>1</w:t>
      </w:r>
      <w:r>
        <w:rPr>
          <w:rFonts w:hint="cs"/>
          <w:rtl/>
        </w:rPr>
        <w:t>2</w:t>
      </w:r>
      <w:r w:rsidRPr="00E14316">
        <w:rPr>
          <w:rtl/>
        </w:rPr>
        <w:t>.</w:t>
      </w:r>
      <w:r w:rsidRPr="00E14316">
        <w:rPr>
          <w:b/>
          <w:bCs/>
          <w:color w:val="FF0000"/>
          <w:rtl/>
        </w:rPr>
        <w:t xml:space="preserve"> </w:t>
      </w:r>
      <w:r w:rsidRPr="00D3481B">
        <w:rPr>
          <w:b/>
          <w:bCs/>
          <w:color w:val="FF0000"/>
          <w:sz w:val="28"/>
          <w:szCs w:val="28"/>
          <w:u w:val="single"/>
          <w:rtl/>
        </w:rPr>
        <w:t>סולם מינור</w:t>
      </w:r>
    </w:p>
    <w:p w:rsidR="00FE2AFA" w:rsidRPr="00E14316" w:rsidRDefault="00FE2AFA" w:rsidP="00FE2AFA">
      <w:pPr>
        <w:ind w:left="180"/>
        <w:jc w:val="both"/>
      </w:pPr>
      <w:r w:rsidRPr="00E14316">
        <w:rPr>
          <w:rtl/>
        </w:rPr>
        <w:t xml:space="preserve">הסולם המינורי </w:t>
      </w:r>
      <w:r>
        <w:rPr>
          <w:rFonts w:hint="cs"/>
          <w:rtl/>
        </w:rPr>
        <w:t>(</w:t>
      </w:r>
      <w:r w:rsidRPr="00CF11E2">
        <w:rPr>
          <w:color w:val="0000FF"/>
        </w:rPr>
        <w:t>Minor</w:t>
      </w:r>
      <w:r>
        <w:t xml:space="preserve"> </w:t>
      </w:r>
      <w:r>
        <w:rPr>
          <w:rFonts w:hint="cs"/>
          <w:rtl/>
        </w:rPr>
        <w:t xml:space="preserve"> באנגלית </w:t>
      </w:r>
      <w:r w:rsidRPr="00CF11E2">
        <w:rPr>
          <w:color w:val="0000FF"/>
        </w:rPr>
        <w:t xml:space="preserve">moll </w:t>
      </w:r>
      <w:r w:rsidRPr="00CF11E2">
        <w:rPr>
          <w:rFonts w:hint="cs"/>
          <w:color w:val="0000FF"/>
          <w:rtl/>
        </w:rPr>
        <w:t xml:space="preserve"> </w:t>
      </w:r>
      <w:r>
        <w:rPr>
          <w:rFonts w:hint="cs"/>
          <w:rtl/>
        </w:rPr>
        <w:t xml:space="preserve"> בגרמנית) </w:t>
      </w:r>
      <w:r w:rsidRPr="00E14316">
        <w:rPr>
          <w:rtl/>
        </w:rPr>
        <w:t xml:space="preserve">הינו סולם עתיק שמקורו ביוון סולם זה כונה בעבר בשם מודוס איאולי. </w:t>
      </w:r>
      <w:r w:rsidRPr="00E14316">
        <w:rPr>
          <w:color w:val="0000FF"/>
          <w:rtl/>
        </w:rPr>
        <w:t>מינור (קטן ביוונית)</w:t>
      </w:r>
      <w:r w:rsidRPr="00E14316">
        <w:rPr>
          <w:rtl/>
        </w:rPr>
        <w:t xml:space="preserve"> הוא אחד </w:t>
      </w:r>
      <w:r w:rsidRPr="00E14316">
        <w:rPr>
          <w:color w:val="0000FF"/>
          <w:rtl/>
        </w:rPr>
        <w:t>מהסולמות הדיאטונים</w:t>
      </w:r>
      <w:r w:rsidRPr="00E14316">
        <w:rPr>
          <w:rtl/>
        </w:rPr>
        <w:t xml:space="preserve"> אשר מקורם </w:t>
      </w:r>
      <w:r w:rsidRPr="00E14316">
        <w:rPr>
          <w:color w:val="0000FF"/>
          <w:rtl/>
        </w:rPr>
        <w:t>במוזיקה המערבית</w:t>
      </w:r>
      <w:r w:rsidRPr="00E14316">
        <w:rPr>
          <w:rtl/>
        </w:rPr>
        <w:t xml:space="preserve">. הוא בנוי משמונה צלילים הכוללים את המרווחים הבאים: סקונדה גדולה, טרצה קטנה, קוורטה זכה, קווינטה זכה, סקסטה קטנה, ספטימה קטנה, ואוקטבה זכה. המאפיין העיקרי של הסולם המינורי לעומת המז'ורי הוא </w:t>
      </w:r>
      <w:r w:rsidRPr="00E14316">
        <w:rPr>
          <w:color w:val="0000FF"/>
          <w:rtl/>
        </w:rPr>
        <w:t>הטרצה הקטנה</w:t>
      </w:r>
      <w:r w:rsidRPr="00E14316">
        <w:rPr>
          <w:rtl/>
        </w:rPr>
        <w:t xml:space="preserve"> בין הדרגה הראשונה לשלישית. </w:t>
      </w:r>
    </w:p>
    <w:p w:rsidR="00FE2AFA" w:rsidRPr="00E14316" w:rsidRDefault="00FE2AFA" w:rsidP="00FE2AFA">
      <w:pPr>
        <w:ind w:left="180"/>
        <w:jc w:val="both"/>
        <w:rPr>
          <w:rtl/>
        </w:rPr>
      </w:pPr>
      <w:r w:rsidRPr="00E14316">
        <w:rPr>
          <w:rtl/>
        </w:rPr>
        <w:t>תכונות אופייניות לסולם המינורי:</w:t>
      </w:r>
    </w:p>
    <w:p w:rsidR="00FE2AFA" w:rsidRPr="00E14316" w:rsidRDefault="00FE2AFA" w:rsidP="00FE2AFA">
      <w:pPr>
        <w:numPr>
          <w:ilvl w:val="0"/>
          <w:numId w:val="2"/>
        </w:numPr>
        <w:jc w:val="both"/>
      </w:pPr>
      <w:r w:rsidRPr="00E14316">
        <w:rPr>
          <w:rtl/>
        </w:rPr>
        <w:t>טרצה קטנה בין דרגה ראשונה ושלישית</w:t>
      </w:r>
    </w:p>
    <w:p w:rsidR="00FE2AFA" w:rsidRPr="00E14316" w:rsidRDefault="00FE2AFA" w:rsidP="00FE2AFA">
      <w:pPr>
        <w:numPr>
          <w:ilvl w:val="0"/>
          <w:numId w:val="2"/>
        </w:numPr>
        <w:jc w:val="both"/>
      </w:pPr>
      <w:r w:rsidRPr="00E14316">
        <w:rPr>
          <w:rtl/>
        </w:rPr>
        <w:t>סקסטה קטנה בין דרגה ראשונה ושישית</w:t>
      </w:r>
    </w:p>
    <w:p w:rsidR="00FE2AFA" w:rsidRPr="00E14316" w:rsidRDefault="00FE2AFA" w:rsidP="00FE2AFA">
      <w:pPr>
        <w:numPr>
          <w:ilvl w:val="0"/>
          <w:numId w:val="2"/>
        </w:numPr>
        <w:jc w:val="both"/>
      </w:pPr>
      <w:r w:rsidRPr="00E14316">
        <w:rPr>
          <w:rtl/>
        </w:rPr>
        <w:t>ספטימה קטנה בין דרגה ראשונה לשביעית</w:t>
      </w:r>
    </w:p>
    <w:p w:rsidR="00FE2AFA" w:rsidRDefault="00FE2AFA" w:rsidP="00FE2AFA">
      <w:pPr>
        <w:numPr>
          <w:ilvl w:val="0"/>
          <w:numId w:val="2"/>
        </w:numPr>
        <w:jc w:val="both"/>
      </w:pPr>
      <w:r w:rsidRPr="00E14316">
        <w:rPr>
          <w:color w:val="0000FF"/>
          <w:rtl/>
        </w:rPr>
        <w:t>לא</w:t>
      </w:r>
      <w:r w:rsidRPr="00E14316">
        <w:rPr>
          <w:rtl/>
        </w:rPr>
        <w:t xml:space="preserve"> קיים צליל מוביל. </w:t>
      </w:r>
    </w:p>
    <w:p w:rsidR="00FE2AFA" w:rsidRPr="00666E0A" w:rsidRDefault="00FE2AFA" w:rsidP="00FE2AFA">
      <w:pPr>
        <w:numPr>
          <w:ilvl w:val="0"/>
          <w:numId w:val="2"/>
        </w:numPr>
        <w:jc w:val="both"/>
      </w:pPr>
      <w:r w:rsidRPr="00666E0A">
        <w:rPr>
          <w:rtl/>
        </w:rPr>
        <w:t>נגזר מתוך הדרגה ה</w:t>
      </w:r>
      <w:r w:rsidRPr="009D1498">
        <w:rPr>
          <w:color w:val="0000FF"/>
          <w:rtl/>
        </w:rPr>
        <w:t>שישית</w:t>
      </w:r>
      <w:r w:rsidRPr="00666E0A">
        <w:rPr>
          <w:rtl/>
        </w:rPr>
        <w:t xml:space="preserve"> בסולם המז'ורי (למשל לה מינור נגזר מדו מז'ור</w:t>
      </w:r>
      <w:r>
        <w:rPr>
          <w:rFonts w:hint="cs"/>
          <w:rtl/>
        </w:rPr>
        <w:t>).</w:t>
      </w:r>
    </w:p>
    <w:p w:rsidR="00FE2AFA" w:rsidRPr="00E14316" w:rsidRDefault="00FE2AFA" w:rsidP="00FE2AFA">
      <w:pPr>
        <w:numPr>
          <w:ilvl w:val="0"/>
          <w:numId w:val="2"/>
        </w:numPr>
        <w:jc w:val="both"/>
        <w:rPr>
          <w:b/>
          <w:bCs/>
        </w:rPr>
      </w:pPr>
      <w:r w:rsidRPr="00E14316">
        <w:rPr>
          <w:rtl/>
        </w:rPr>
        <w:t>סולם זה בנוי לפי סדר מרווחי טונים  קבוע, להלן התבנית:</w:t>
      </w:r>
      <w:r w:rsidRPr="00E14316">
        <w:rPr>
          <w:b/>
          <w:bCs/>
          <w:rtl/>
        </w:rPr>
        <w:t xml:space="preserve">                            </w:t>
      </w:r>
    </w:p>
    <w:p w:rsidR="00FE2AFA" w:rsidRPr="00E14316" w:rsidRDefault="00FE2AFA" w:rsidP="00FE2AFA">
      <w:pPr>
        <w:tabs>
          <w:tab w:val="left" w:pos="540"/>
        </w:tabs>
        <w:ind w:left="180" w:firstLine="360"/>
        <w:rPr>
          <w:rtl/>
        </w:rPr>
      </w:pPr>
      <w:r>
        <w:rPr>
          <w:rFonts w:hint="cs"/>
          <w:rtl/>
        </w:rPr>
        <w:t xml:space="preserve">               </w:t>
      </w:r>
      <w:r>
        <w:rPr>
          <w:noProof/>
          <w:rtl/>
          <w:lang w:eastAsia="en-US"/>
        </w:rPr>
        <w:drawing>
          <wp:inline distT="0" distB="0" distL="0" distR="0">
            <wp:extent cx="3409950" cy="600075"/>
            <wp:effectExtent l="19050" t="0" r="0" b="0"/>
            <wp:docPr id="149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AFA" w:rsidRDefault="00FE2AFA" w:rsidP="00FE2AFA">
      <w:pPr>
        <w:tabs>
          <w:tab w:val="left" w:pos="180"/>
        </w:tabs>
        <w:ind w:left="180"/>
        <w:rPr>
          <w:color w:val="0000FF"/>
          <w:rtl/>
        </w:rPr>
      </w:pPr>
      <w:r w:rsidRPr="00E14316">
        <w:rPr>
          <w:color w:val="008000"/>
          <w:rtl/>
        </w:rPr>
        <w:t xml:space="preserve">   </w:t>
      </w:r>
      <w:r>
        <w:rPr>
          <w:rFonts w:hint="cs"/>
          <w:color w:val="008000"/>
          <w:rtl/>
        </w:rPr>
        <w:t xml:space="preserve"> </w:t>
      </w:r>
      <w:r w:rsidRPr="00E14316">
        <w:rPr>
          <w:color w:val="008000"/>
          <w:rtl/>
        </w:rPr>
        <w:t xml:space="preserve">התבנית המינורית: </w:t>
      </w:r>
      <w:r>
        <w:rPr>
          <w:color w:val="008000"/>
        </w:rPr>
        <w:t xml:space="preserve"> </w:t>
      </w:r>
      <w:r w:rsidRPr="00E14316">
        <w:rPr>
          <w:color w:val="0000FF"/>
          <w:rtl/>
        </w:rPr>
        <w:t xml:space="preserve">  </w:t>
      </w:r>
      <w:r w:rsidRPr="00E14316">
        <w:rPr>
          <w:b/>
          <w:bCs/>
          <w:color w:val="0000FF"/>
          <w:rtl/>
        </w:rPr>
        <w:t xml:space="preserve"> </w:t>
      </w:r>
      <w:r w:rsidRPr="00E14316">
        <w:rPr>
          <w:b/>
          <w:bCs/>
          <w:color w:val="000000"/>
          <w:highlight w:val="cyan"/>
          <w:rtl/>
        </w:rPr>
        <w:t xml:space="preserve">1 </w:t>
      </w:r>
      <w:r>
        <w:rPr>
          <w:rFonts w:hint="cs"/>
          <w:b/>
          <w:bCs/>
          <w:color w:val="000000"/>
          <w:highlight w:val="cyan"/>
          <w:rtl/>
        </w:rPr>
        <w:t xml:space="preserve">  </w:t>
      </w:r>
      <w:r w:rsidRPr="00E14316">
        <w:rPr>
          <w:b/>
          <w:bCs/>
          <w:color w:val="000000"/>
          <w:highlight w:val="cyan"/>
          <w:rtl/>
        </w:rPr>
        <w:t xml:space="preserve"> </w:t>
      </w:r>
      <w:r>
        <w:rPr>
          <w:rFonts w:hint="cs"/>
          <w:b/>
          <w:bCs/>
          <w:color w:val="000000"/>
          <w:highlight w:val="cyan"/>
          <w:rtl/>
        </w:rPr>
        <w:t xml:space="preserve"> </w:t>
      </w:r>
      <w:r w:rsidRPr="00E14316">
        <w:rPr>
          <w:b/>
          <w:bCs/>
          <w:color w:val="000000"/>
          <w:highlight w:val="cyan"/>
          <w:rtl/>
        </w:rPr>
        <w:t xml:space="preserve">  1   </w:t>
      </w:r>
      <w:r>
        <w:rPr>
          <w:rFonts w:hint="cs"/>
          <w:b/>
          <w:bCs/>
          <w:color w:val="000000"/>
          <w:highlight w:val="cyan"/>
          <w:rtl/>
        </w:rPr>
        <w:t xml:space="preserve">  </w:t>
      </w:r>
      <w:r w:rsidRPr="00E14316">
        <w:rPr>
          <w:b/>
          <w:bCs/>
          <w:color w:val="000000"/>
          <w:highlight w:val="cyan"/>
          <w:rtl/>
        </w:rPr>
        <w:t xml:space="preserve"> </w:t>
      </w:r>
      <w:r>
        <w:rPr>
          <w:rFonts w:hint="cs"/>
          <w:b/>
          <w:bCs/>
          <w:color w:val="000000"/>
          <w:highlight w:val="cyan"/>
          <w:rtl/>
        </w:rPr>
        <w:t>0.5</w:t>
      </w:r>
      <w:r w:rsidRPr="00E14316">
        <w:rPr>
          <w:b/>
          <w:bCs/>
          <w:color w:val="000000"/>
          <w:highlight w:val="cyan"/>
          <w:rtl/>
        </w:rPr>
        <w:t xml:space="preserve">   </w:t>
      </w:r>
      <w:r>
        <w:rPr>
          <w:rFonts w:hint="cs"/>
          <w:b/>
          <w:bCs/>
          <w:color w:val="000000"/>
          <w:highlight w:val="cyan"/>
          <w:rtl/>
        </w:rPr>
        <w:t xml:space="preserve"> </w:t>
      </w:r>
      <w:r w:rsidRPr="00E14316">
        <w:rPr>
          <w:b/>
          <w:bCs/>
          <w:color w:val="000000"/>
          <w:highlight w:val="cyan"/>
          <w:rtl/>
        </w:rPr>
        <w:t xml:space="preserve"> </w:t>
      </w:r>
      <w:r>
        <w:rPr>
          <w:rFonts w:hint="cs"/>
          <w:b/>
          <w:bCs/>
          <w:color w:val="000000"/>
          <w:highlight w:val="cyan"/>
          <w:rtl/>
        </w:rPr>
        <w:t xml:space="preserve"> </w:t>
      </w:r>
      <w:r w:rsidRPr="00E14316">
        <w:rPr>
          <w:b/>
          <w:bCs/>
          <w:color w:val="000000"/>
          <w:highlight w:val="cyan"/>
          <w:rtl/>
        </w:rPr>
        <w:t xml:space="preserve"> 1     </w:t>
      </w:r>
      <w:r>
        <w:rPr>
          <w:rFonts w:hint="cs"/>
          <w:b/>
          <w:bCs/>
          <w:color w:val="000000"/>
          <w:highlight w:val="cyan"/>
          <w:rtl/>
        </w:rPr>
        <w:t xml:space="preserve"> </w:t>
      </w:r>
      <w:r w:rsidRPr="00E14316">
        <w:rPr>
          <w:b/>
          <w:bCs/>
          <w:color w:val="000000"/>
          <w:highlight w:val="cyan"/>
          <w:rtl/>
        </w:rPr>
        <w:t xml:space="preserve">    1    </w:t>
      </w:r>
      <w:r>
        <w:rPr>
          <w:rFonts w:hint="cs"/>
          <w:b/>
          <w:bCs/>
          <w:color w:val="000000"/>
          <w:highlight w:val="cyan"/>
          <w:rtl/>
        </w:rPr>
        <w:t xml:space="preserve"> </w:t>
      </w:r>
      <w:r w:rsidRPr="00E14316">
        <w:rPr>
          <w:b/>
          <w:bCs/>
          <w:color w:val="000000"/>
          <w:highlight w:val="cyan"/>
          <w:rtl/>
        </w:rPr>
        <w:t xml:space="preserve"> </w:t>
      </w:r>
      <w:r>
        <w:rPr>
          <w:rFonts w:hint="cs"/>
          <w:b/>
          <w:bCs/>
          <w:color w:val="000000"/>
          <w:highlight w:val="cyan"/>
          <w:rtl/>
        </w:rPr>
        <w:t>0.5</w:t>
      </w:r>
      <w:r w:rsidRPr="00E14316">
        <w:rPr>
          <w:b/>
          <w:bCs/>
          <w:color w:val="000000"/>
          <w:highlight w:val="cyan"/>
          <w:rtl/>
        </w:rPr>
        <w:t xml:space="preserve">  </w:t>
      </w:r>
      <w:r>
        <w:rPr>
          <w:rFonts w:hint="cs"/>
          <w:b/>
          <w:bCs/>
          <w:color w:val="000000"/>
          <w:highlight w:val="cyan"/>
          <w:rtl/>
        </w:rPr>
        <w:t xml:space="preserve"> </w:t>
      </w:r>
      <w:r w:rsidRPr="00E14316">
        <w:rPr>
          <w:b/>
          <w:bCs/>
          <w:color w:val="000000"/>
          <w:highlight w:val="cyan"/>
          <w:rtl/>
        </w:rPr>
        <w:t xml:space="preserve">  1</w:t>
      </w:r>
    </w:p>
    <w:p w:rsidR="00FE2AFA" w:rsidRDefault="00FE2AFA" w:rsidP="00FE2AFA">
      <w:pPr>
        <w:tabs>
          <w:tab w:val="left" w:pos="180"/>
        </w:tabs>
        <w:ind w:left="180"/>
        <w:rPr>
          <w:color w:val="0000FF"/>
        </w:rPr>
      </w:pPr>
    </w:p>
    <w:p w:rsidR="00FE2AFA" w:rsidRDefault="00FE2AFA" w:rsidP="00FE2AFA">
      <w:pPr>
        <w:tabs>
          <w:tab w:val="left" w:pos="180"/>
        </w:tabs>
        <w:ind w:left="180"/>
        <w:rPr>
          <w:color w:val="0000FF"/>
        </w:rPr>
      </w:pPr>
    </w:p>
    <w:p w:rsidR="00FE2AFA" w:rsidRPr="00E14316" w:rsidRDefault="00FE2AFA" w:rsidP="00FE2AFA">
      <w:pPr>
        <w:tabs>
          <w:tab w:val="left" w:pos="180"/>
        </w:tabs>
        <w:ind w:left="-180"/>
        <w:jc w:val="both"/>
        <w:rPr>
          <w:rtl/>
        </w:rPr>
      </w:pPr>
      <w:r w:rsidRPr="00E14316">
        <w:rPr>
          <w:rtl/>
        </w:rPr>
        <w:t>1</w:t>
      </w:r>
      <w:r>
        <w:rPr>
          <w:rFonts w:hint="cs"/>
          <w:rtl/>
        </w:rPr>
        <w:t>3</w:t>
      </w:r>
      <w:r w:rsidRPr="00E14316">
        <w:rPr>
          <w:rtl/>
        </w:rPr>
        <w:t>.</w:t>
      </w:r>
      <w:r w:rsidRPr="00E14316">
        <w:rPr>
          <w:b/>
          <w:bCs/>
          <w:color w:val="FF0000"/>
          <w:rtl/>
        </w:rPr>
        <w:t xml:space="preserve"> </w:t>
      </w:r>
      <w:r w:rsidRPr="00D3481B">
        <w:rPr>
          <w:b/>
          <w:bCs/>
          <w:color w:val="FF0000"/>
          <w:sz w:val="28"/>
          <w:szCs w:val="28"/>
          <w:u w:val="single"/>
          <w:rtl/>
        </w:rPr>
        <w:t xml:space="preserve">סולם דו מז'ור </w:t>
      </w:r>
      <w:r w:rsidRPr="00D3481B">
        <w:rPr>
          <w:rFonts w:hint="cs"/>
          <w:b/>
          <w:bCs/>
          <w:color w:val="FF0000"/>
          <w:sz w:val="28"/>
          <w:szCs w:val="28"/>
          <w:u w:val="single"/>
          <w:rtl/>
        </w:rPr>
        <w:t>בהקבלה</w:t>
      </w:r>
      <w:r w:rsidRPr="00D3481B">
        <w:rPr>
          <w:b/>
          <w:bCs/>
          <w:color w:val="FF0000"/>
          <w:sz w:val="28"/>
          <w:szCs w:val="28"/>
          <w:u w:val="single"/>
          <w:rtl/>
        </w:rPr>
        <w:t xml:space="preserve"> ל</w:t>
      </w:r>
      <w:r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סולם </w:t>
      </w:r>
      <w:r w:rsidRPr="00D3481B">
        <w:rPr>
          <w:b/>
          <w:bCs/>
          <w:color w:val="FF0000"/>
          <w:sz w:val="28"/>
          <w:szCs w:val="28"/>
          <w:u w:val="single"/>
          <w:rtl/>
        </w:rPr>
        <w:t>דו מינור</w:t>
      </w:r>
    </w:p>
    <w:p w:rsidR="00FE2AFA" w:rsidRPr="00E14316" w:rsidRDefault="00FE2AFA" w:rsidP="00FE2AFA">
      <w:pPr>
        <w:ind w:left="180"/>
      </w:pPr>
      <w:r w:rsidRPr="00E14316">
        <w:rPr>
          <w:rtl/>
        </w:rPr>
        <w:t xml:space="preserve">סולמות בעלי </w:t>
      </w:r>
      <w:r w:rsidRPr="00E14316">
        <w:rPr>
          <w:color w:val="0000FF"/>
          <w:rtl/>
        </w:rPr>
        <w:t>טוניקה זהה</w:t>
      </w:r>
      <w:r w:rsidRPr="00E14316">
        <w:rPr>
          <w:rtl/>
        </w:rPr>
        <w:t xml:space="preserve"> הינם סולמות אשר  דרגת הסולם בהם זהה אך </w:t>
      </w:r>
      <w:r w:rsidRPr="00E14316">
        <w:rPr>
          <w:color w:val="0000FF"/>
          <w:rtl/>
        </w:rPr>
        <w:t>סימני</w:t>
      </w:r>
      <w:r w:rsidRPr="00E14316">
        <w:rPr>
          <w:rtl/>
        </w:rPr>
        <w:t xml:space="preserve"> הסולם ו</w:t>
      </w:r>
      <w:r w:rsidRPr="009D1498">
        <w:rPr>
          <w:color w:val="0000FF"/>
          <w:rtl/>
        </w:rPr>
        <w:t>תבנית</w:t>
      </w:r>
      <w:r w:rsidRPr="00E14316">
        <w:rPr>
          <w:rtl/>
        </w:rPr>
        <w:t xml:space="preserve"> הסולם שונים. </w:t>
      </w:r>
    </w:p>
    <w:p w:rsidR="00FE2AFA" w:rsidRPr="00E14316" w:rsidRDefault="00FE2AFA" w:rsidP="00FE2AFA">
      <w:pPr>
        <w:ind w:left="180"/>
        <w:rPr>
          <w:rtl/>
        </w:rPr>
      </w:pPr>
      <w:r w:rsidRPr="00E14316">
        <w:rPr>
          <w:rtl/>
        </w:rPr>
        <w:t>להלן דוגמת המחשה להבדל בין שני הסולמות :</w:t>
      </w:r>
      <w:r w:rsidRPr="00E14316">
        <w:t>C-</w:t>
      </w:r>
      <w:r>
        <w:t>m</w:t>
      </w:r>
      <w:r w:rsidRPr="00E14316">
        <w:t xml:space="preserve">ajor </w:t>
      </w:r>
      <w:r w:rsidRPr="00E14316">
        <w:rPr>
          <w:rtl/>
        </w:rPr>
        <w:t xml:space="preserve"> לעומת  </w:t>
      </w:r>
      <w:r w:rsidRPr="00E14316">
        <w:t>C-</w:t>
      </w:r>
      <w:r>
        <w:t>m</w:t>
      </w:r>
      <w:r w:rsidRPr="00E14316">
        <w:t>inor</w:t>
      </w:r>
    </w:p>
    <w:p w:rsidR="00FE2AFA" w:rsidRPr="00E14316" w:rsidRDefault="00FE2AFA" w:rsidP="00FE2AFA">
      <w:pPr>
        <w:tabs>
          <w:tab w:val="left" w:pos="180"/>
        </w:tabs>
        <w:ind w:left="540"/>
        <w:rPr>
          <w:color w:val="0000FF"/>
          <w:rtl/>
        </w:rPr>
      </w:pPr>
      <w:r>
        <w:rPr>
          <w:rFonts w:hint="cs"/>
          <w:color w:val="0000FF"/>
          <w:rtl/>
        </w:rPr>
        <w:t xml:space="preserve">              </w:t>
      </w:r>
      <w:r>
        <w:rPr>
          <w:noProof/>
          <w:color w:val="0000FF"/>
          <w:rtl/>
          <w:lang w:eastAsia="en-US"/>
        </w:rPr>
        <w:drawing>
          <wp:inline distT="0" distB="0" distL="0" distR="0">
            <wp:extent cx="3419475" cy="561975"/>
            <wp:effectExtent l="19050" t="0" r="9525" b="0"/>
            <wp:docPr id="150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AFA" w:rsidRPr="00E14316" w:rsidRDefault="00FE2AFA" w:rsidP="00FE2AFA">
      <w:pPr>
        <w:ind w:left="541"/>
        <w:rPr>
          <w:rtl/>
        </w:rPr>
      </w:pPr>
      <w:r w:rsidRPr="00E14316">
        <w:rPr>
          <w:color w:val="008000"/>
          <w:rtl/>
        </w:rPr>
        <w:lastRenderedPageBreak/>
        <w:t>ה</w:t>
      </w:r>
      <w:r>
        <w:rPr>
          <w:rFonts w:hint="cs"/>
          <w:color w:val="008000"/>
          <w:rtl/>
        </w:rPr>
        <w:t>תבנית</w:t>
      </w:r>
      <w:r w:rsidRPr="00E14316">
        <w:rPr>
          <w:color w:val="008000"/>
          <w:rtl/>
        </w:rPr>
        <w:t xml:space="preserve"> המזורי</w:t>
      </w:r>
      <w:r>
        <w:rPr>
          <w:rFonts w:hint="cs"/>
          <w:color w:val="008000"/>
          <w:rtl/>
        </w:rPr>
        <w:t>ת</w:t>
      </w:r>
      <w:r w:rsidRPr="00E14316">
        <w:rPr>
          <w:color w:val="008000"/>
          <w:rtl/>
        </w:rPr>
        <w:t xml:space="preserve"> </w:t>
      </w:r>
      <w:r w:rsidRPr="00E14316">
        <w:rPr>
          <w:color w:val="0000FF"/>
          <w:rtl/>
        </w:rPr>
        <w:t xml:space="preserve">:  </w:t>
      </w:r>
      <w:r>
        <w:rPr>
          <w:rFonts w:hint="cs"/>
          <w:color w:val="0000FF"/>
          <w:rtl/>
        </w:rPr>
        <w:t xml:space="preserve"> </w:t>
      </w:r>
      <w:r>
        <w:rPr>
          <w:rFonts w:hint="cs"/>
          <w:b/>
          <w:bCs/>
          <w:color w:val="000000"/>
          <w:highlight w:val="cyan"/>
          <w:rtl/>
        </w:rPr>
        <w:t>0.5</w:t>
      </w:r>
      <w:r w:rsidRPr="00E14316">
        <w:rPr>
          <w:b/>
          <w:bCs/>
          <w:color w:val="000000"/>
          <w:highlight w:val="cyan"/>
          <w:rtl/>
        </w:rPr>
        <w:t xml:space="preserve">    1       1        1         </w:t>
      </w:r>
      <w:r>
        <w:rPr>
          <w:rFonts w:hint="cs"/>
          <w:b/>
          <w:bCs/>
          <w:color w:val="000000"/>
          <w:highlight w:val="cyan"/>
          <w:rtl/>
        </w:rPr>
        <w:t>0.5</w:t>
      </w:r>
      <w:r w:rsidRPr="00E14316">
        <w:rPr>
          <w:b/>
          <w:bCs/>
          <w:color w:val="000000"/>
          <w:highlight w:val="cyan"/>
          <w:rtl/>
        </w:rPr>
        <w:t xml:space="preserve">      1      1</w:t>
      </w:r>
    </w:p>
    <w:p w:rsidR="00FE2AFA" w:rsidRPr="00E14316" w:rsidRDefault="00FE2AFA" w:rsidP="00FE2AFA">
      <w:pPr>
        <w:ind w:left="541"/>
        <w:rPr>
          <w:rtl/>
        </w:rPr>
      </w:pPr>
    </w:p>
    <w:p w:rsidR="00FE2AFA" w:rsidRPr="00E14316" w:rsidRDefault="00FE2AFA" w:rsidP="00FE2AFA">
      <w:pPr>
        <w:ind w:left="540"/>
        <w:rPr>
          <w:rtl/>
        </w:rPr>
      </w:pPr>
      <w:r>
        <w:rPr>
          <w:rFonts w:hint="cs"/>
          <w:rtl/>
        </w:rPr>
        <w:t xml:space="preserve">               </w:t>
      </w:r>
      <w:r>
        <w:rPr>
          <w:noProof/>
          <w:rtl/>
          <w:lang w:eastAsia="en-US"/>
        </w:rPr>
        <w:drawing>
          <wp:inline distT="0" distB="0" distL="0" distR="0">
            <wp:extent cx="3619500" cy="552450"/>
            <wp:effectExtent l="19050" t="0" r="0" b="0"/>
            <wp:docPr id="151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AFA" w:rsidRPr="00E14316" w:rsidRDefault="00FE2AFA" w:rsidP="00FE2AFA">
      <w:pPr>
        <w:tabs>
          <w:tab w:val="left" w:pos="180"/>
        </w:tabs>
        <w:ind w:left="180"/>
        <w:rPr>
          <w:color w:val="0000FF"/>
          <w:rtl/>
        </w:rPr>
      </w:pPr>
      <w:r w:rsidRPr="00E14316">
        <w:rPr>
          <w:color w:val="008000"/>
          <w:rtl/>
        </w:rPr>
        <w:t xml:space="preserve">     ה</w:t>
      </w:r>
      <w:r>
        <w:rPr>
          <w:rFonts w:hint="cs"/>
          <w:color w:val="008000"/>
          <w:rtl/>
        </w:rPr>
        <w:t>תבנית</w:t>
      </w:r>
      <w:r w:rsidRPr="00E14316">
        <w:rPr>
          <w:color w:val="008000"/>
          <w:rtl/>
        </w:rPr>
        <w:t xml:space="preserve"> המינורי</w:t>
      </w:r>
      <w:r>
        <w:rPr>
          <w:rFonts w:hint="cs"/>
          <w:color w:val="008000"/>
          <w:rtl/>
        </w:rPr>
        <w:t>ת</w:t>
      </w:r>
      <w:r w:rsidRPr="00E14316">
        <w:rPr>
          <w:color w:val="008000"/>
          <w:rtl/>
        </w:rPr>
        <w:t xml:space="preserve">: </w:t>
      </w:r>
      <w:r w:rsidRPr="00E14316">
        <w:rPr>
          <w:color w:val="0000FF"/>
          <w:rtl/>
        </w:rPr>
        <w:t xml:space="preserve">  </w:t>
      </w:r>
      <w:r>
        <w:rPr>
          <w:rFonts w:hint="cs"/>
          <w:color w:val="0000FF"/>
          <w:rtl/>
        </w:rPr>
        <w:t xml:space="preserve"> </w:t>
      </w:r>
      <w:r w:rsidRPr="00E14316">
        <w:rPr>
          <w:color w:val="0000FF"/>
          <w:rtl/>
        </w:rPr>
        <w:t xml:space="preserve"> </w:t>
      </w:r>
      <w:r w:rsidRPr="00E14316">
        <w:rPr>
          <w:b/>
          <w:bCs/>
          <w:color w:val="0000FF"/>
          <w:rtl/>
        </w:rPr>
        <w:t xml:space="preserve"> </w:t>
      </w:r>
      <w:r w:rsidRPr="00E14316">
        <w:rPr>
          <w:b/>
          <w:bCs/>
          <w:color w:val="000000"/>
          <w:highlight w:val="cyan"/>
          <w:rtl/>
        </w:rPr>
        <w:t xml:space="preserve">1     1      </w:t>
      </w:r>
      <w:r>
        <w:rPr>
          <w:rFonts w:hint="cs"/>
          <w:b/>
          <w:bCs/>
          <w:color w:val="000000"/>
          <w:highlight w:val="cyan"/>
          <w:rtl/>
        </w:rPr>
        <w:t>0.5</w:t>
      </w:r>
      <w:r w:rsidRPr="00E14316">
        <w:rPr>
          <w:b/>
          <w:bCs/>
          <w:color w:val="000000"/>
          <w:highlight w:val="cyan"/>
          <w:rtl/>
        </w:rPr>
        <w:t xml:space="preserve">       1          1      </w:t>
      </w:r>
      <w:r>
        <w:rPr>
          <w:rFonts w:hint="cs"/>
          <w:b/>
          <w:bCs/>
          <w:color w:val="000000"/>
          <w:highlight w:val="cyan"/>
          <w:rtl/>
        </w:rPr>
        <w:t>0.5</w:t>
      </w:r>
      <w:r w:rsidRPr="00E14316">
        <w:rPr>
          <w:b/>
          <w:bCs/>
          <w:color w:val="000000"/>
          <w:highlight w:val="cyan"/>
          <w:rtl/>
        </w:rPr>
        <w:t xml:space="preserve">     1</w:t>
      </w:r>
    </w:p>
    <w:p w:rsidR="00FE2AFA" w:rsidRDefault="00FE2AFA" w:rsidP="00FE2AFA">
      <w:pPr>
        <w:ind w:left="180"/>
        <w:rPr>
          <w:rtl/>
        </w:rPr>
      </w:pPr>
    </w:p>
    <w:p w:rsidR="00FE2AFA" w:rsidRDefault="00FE2AFA" w:rsidP="00FE2AFA">
      <w:pPr>
        <w:ind w:left="180"/>
      </w:pPr>
    </w:p>
    <w:p w:rsidR="00FE2AFA" w:rsidRPr="00E14316" w:rsidRDefault="00FE2AFA" w:rsidP="00FE2AFA">
      <w:pPr>
        <w:tabs>
          <w:tab w:val="left" w:pos="180"/>
        </w:tabs>
        <w:ind w:left="-180"/>
        <w:jc w:val="both"/>
        <w:rPr>
          <w:b/>
          <w:bCs/>
          <w:color w:val="0000FF"/>
          <w:rtl/>
        </w:rPr>
      </w:pPr>
      <w:r w:rsidRPr="00E14316">
        <w:rPr>
          <w:color w:val="000000"/>
          <w:rtl/>
        </w:rPr>
        <w:t>1</w:t>
      </w:r>
      <w:r>
        <w:rPr>
          <w:rFonts w:hint="cs"/>
          <w:color w:val="000000"/>
          <w:rtl/>
        </w:rPr>
        <w:t>4</w:t>
      </w:r>
      <w:r w:rsidRPr="00E14316">
        <w:rPr>
          <w:color w:val="000000"/>
          <w:rtl/>
        </w:rPr>
        <w:t>.</w:t>
      </w:r>
      <w:r w:rsidRPr="00E14316">
        <w:rPr>
          <w:b/>
          <w:bCs/>
          <w:color w:val="FF0000"/>
          <w:rtl/>
        </w:rPr>
        <w:t xml:space="preserve"> </w:t>
      </w:r>
      <w:r w:rsidRPr="00D3481B">
        <w:rPr>
          <w:rFonts w:hint="cs"/>
          <w:b/>
          <w:bCs/>
          <w:color w:val="FF0000"/>
          <w:sz w:val="28"/>
          <w:szCs w:val="28"/>
          <w:u w:val="single"/>
          <w:rtl/>
        </w:rPr>
        <w:t>ש</w:t>
      </w:r>
      <w:r w:rsidRPr="00D3481B">
        <w:rPr>
          <w:b/>
          <w:bCs/>
          <w:color w:val="FF0000"/>
          <w:sz w:val="28"/>
          <w:szCs w:val="28"/>
          <w:u w:val="single"/>
          <w:rtl/>
        </w:rPr>
        <w:t>לושה סוגי סולמות במינור</w:t>
      </w:r>
      <w:r w:rsidRPr="00E14316">
        <w:rPr>
          <w:b/>
          <w:bCs/>
          <w:color w:val="FF0000"/>
          <w:rtl/>
        </w:rPr>
        <w:t xml:space="preserve"> </w:t>
      </w:r>
    </w:p>
    <w:p w:rsidR="00FE2AFA" w:rsidRPr="00E14316" w:rsidRDefault="00FE2AFA" w:rsidP="00FE2AFA">
      <w:pPr>
        <w:ind w:left="180"/>
        <w:rPr>
          <w:color w:val="0000FF"/>
          <w:rtl/>
        </w:rPr>
      </w:pPr>
      <w:r w:rsidRPr="00E14316">
        <w:rPr>
          <w:color w:val="0000FF"/>
          <w:rtl/>
        </w:rPr>
        <w:t xml:space="preserve">בסולם המינורי שלושה סוגי </w:t>
      </w:r>
      <w:r>
        <w:rPr>
          <w:rFonts w:hint="cs"/>
          <w:color w:val="0000FF"/>
          <w:rtl/>
        </w:rPr>
        <w:t xml:space="preserve">תתי </w:t>
      </w:r>
      <w:r w:rsidRPr="00E14316">
        <w:rPr>
          <w:color w:val="0000FF"/>
          <w:rtl/>
        </w:rPr>
        <w:t>סולמות:</w:t>
      </w:r>
    </w:p>
    <w:p w:rsidR="00FE2AFA" w:rsidRDefault="00FE2AFA" w:rsidP="00FE2AFA">
      <w:pPr>
        <w:ind w:left="1440" w:hanging="1260"/>
        <w:rPr>
          <w:b/>
          <w:bCs/>
          <w:color w:val="FF0000"/>
          <w:rtl/>
        </w:rPr>
      </w:pPr>
    </w:p>
    <w:p w:rsidR="00FE2AFA" w:rsidRDefault="00FE2AFA" w:rsidP="00FE2AFA">
      <w:pPr>
        <w:ind w:left="1440" w:hanging="1260"/>
        <w:rPr>
          <w:color w:val="008000"/>
          <w:rtl/>
        </w:rPr>
      </w:pPr>
      <w:r w:rsidRPr="00E14316">
        <w:rPr>
          <w:b/>
          <w:bCs/>
          <w:color w:val="FF0000"/>
          <w:rtl/>
        </w:rPr>
        <w:t>מינור טבעי</w:t>
      </w:r>
      <w:r w:rsidRPr="00E14316">
        <w:rPr>
          <w:rtl/>
        </w:rPr>
        <w:t xml:space="preserve"> –</w:t>
      </w:r>
      <w:r>
        <w:rPr>
          <w:rFonts w:hint="cs"/>
          <w:rtl/>
        </w:rPr>
        <w:t xml:space="preserve"> </w:t>
      </w:r>
      <w:r w:rsidRPr="00E14316">
        <w:rPr>
          <w:rtl/>
        </w:rPr>
        <w:t xml:space="preserve">מרווח </w:t>
      </w:r>
      <w:r>
        <w:rPr>
          <w:rFonts w:hint="cs"/>
          <w:rtl/>
        </w:rPr>
        <w:t>של</w:t>
      </w:r>
      <w:r w:rsidRPr="00E14316">
        <w:rPr>
          <w:rtl/>
        </w:rPr>
        <w:t xml:space="preserve"> טרצה קטנה</w:t>
      </w:r>
      <w:r>
        <w:rPr>
          <w:rFonts w:hint="cs"/>
          <w:rtl/>
        </w:rPr>
        <w:t xml:space="preserve"> מצליל הטוניקה</w:t>
      </w:r>
      <w:r w:rsidRPr="00E14316">
        <w:rPr>
          <w:rtl/>
        </w:rPr>
        <w:t xml:space="preserve">. </w:t>
      </w:r>
      <w:r>
        <w:rPr>
          <w:rFonts w:hint="cs"/>
          <w:rtl/>
        </w:rPr>
        <w:t xml:space="preserve">סולם זה הנו </w:t>
      </w:r>
      <w:r w:rsidRPr="00E14316">
        <w:rPr>
          <w:rtl/>
        </w:rPr>
        <w:t>מק</w:t>
      </w:r>
      <w:r>
        <w:rPr>
          <w:rtl/>
        </w:rPr>
        <w:t xml:space="preserve">ביל לסולם המז'ורי </w:t>
      </w:r>
      <w:r w:rsidRPr="009D1498">
        <w:rPr>
          <w:color w:val="0000FF"/>
          <w:rtl/>
        </w:rPr>
        <w:t>ללא סימני ה</w:t>
      </w:r>
      <w:r w:rsidRPr="009D1498">
        <w:rPr>
          <w:rFonts w:hint="cs"/>
          <w:color w:val="0000FF"/>
          <w:rtl/>
        </w:rPr>
        <w:t>י</w:t>
      </w:r>
      <w:r w:rsidRPr="009D1498">
        <w:rPr>
          <w:color w:val="0000FF"/>
          <w:rtl/>
        </w:rPr>
        <w:t>תק</w:t>
      </w:r>
      <w:r>
        <w:rPr>
          <w:rFonts w:hint="cs"/>
          <w:rtl/>
        </w:rPr>
        <w:t xml:space="preserve"> ו</w:t>
      </w:r>
      <w:r w:rsidRPr="00E14316">
        <w:rPr>
          <w:color w:val="0000FF"/>
          <w:rtl/>
        </w:rPr>
        <w:t xml:space="preserve">ללא </w:t>
      </w:r>
      <w:r>
        <w:rPr>
          <w:rFonts w:hint="cs"/>
          <w:color w:val="0000FF"/>
          <w:rtl/>
        </w:rPr>
        <w:t xml:space="preserve">               </w:t>
      </w:r>
      <w:r w:rsidRPr="00E14316">
        <w:rPr>
          <w:color w:val="0000FF"/>
          <w:rtl/>
        </w:rPr>
        <w:t>טון מוביל</w:t>
      </w:r>
      <w:r>
        <w:rPr>
          <w:rFonts w:hint="cs"/>
          <w:rtl/>
        </w:rPr>
        <w:t>.</w:t>
      </w:r>
      <w:r w:rsidRPr="00E14316">
        <w:rPr>
          <w:rtl/>
        </w:rPr>
        <w:t>בירידה הסולם זהה .</w:t>
      </w:r>
      <w:r w:rsidRPr="00E14316">
        <w:rPr>
          <w:color w:val="0000FF"/>
          <w:rtl/>
        </w:rPr>
        <w:t>מכיל 2 חצאי טונים</w:t>
      </w:r>
      <w:r w:rsidRPr="00E14316">
        <w:rPr>
          <w:rtl/>
        </w:rPr>
        <w:t xml:space="preserve"> ,</w:t>
      </w:r>
      <w:r>
        <w:rPr>
          <w:rFonts w:hint="cs"/>
          <w:rtl/>
        </w:rPr>
        <w:t xml:space="preserve"> </w:t>
      </w:r>
      <w:r w:rsidRPr="00E14316">
        <w:rPr>
          <w:rtl/>
        </w:rPr>
        <w:t>בנוי במתכונת</w:t>
      </w:r>
      <w:r w:rsidRPr="00E14316">
        <w:rPr>
          <w:color w:val="008000"/>
          <w:rtl/>
        </w:rPr>
        <w:t xml:space="preserve">: </w:t>
      </w:r>
    </w:p>
    <w:p w:rsidR="00FE2AFA" w:rsidRPr="00E14316" w:rsidRDefault="00FE2AFA" w:rsidP="00FE2AFA">
      <w:pPr>
        <w:ind w:left="1440" w:hanging="1260"/>
        <w:rPr>
          <w:rtl/>
        </w:rPr>
      </w:pPr>
    </w:p>
    <w:p w:rsidR="00FE2AFA" w:rsidRPr="00E14316" w:rsidRDefault="00FE2AFA" w:rsidP="00FE2AFA">
      <w:pPr>
        <w:ind w:left="1620"/>
        <w:rPr>
          <w:rtl/>
        </w:rPr>
      </w:pPr>
      <w:r>
        <w:rPr>
          <w:noProof/>
          <w:rtl/>
          <w:lang w:eastAsia="en-US"/>
        </w:rPr>
        <w:drawing>
          <wp:inline distT="0" distB="0" distL="0" distR="0">
            <wp:extent cx="3448050" cy="561975"/>
            <wp:effectExtent l="19050" t="0" r="0" b="0"/>
            <wp:docPr id="152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AFA" w:rsidRDefault="00FE2AFA" w:rsidP="00FE2AFA">
      <w:pPr>
        <w:ind w:left="180"/>
        <w:rPr>
          <w:color w:val="FF0000"/>
          <w:rtl/>
        </w:rPr>
      </w:pPr>
      <w:r>
        <w:rPr>
          <w:rFonts w:hint="cs"/>
          <w:color w:val="008000"/>
          <w:rtl/>
        </w:rPr>
        <w:t>תבנית</w:t>
      </w:r>
      <w:r w:rsidRPr="00E14316">
        <w:rPr>
          <w:color w:val="008000"/>
          <w:rtl/>
        </w:rPr>
        <w:t xml:space="preserve"> מינור טבעי: </w:t>
      </w:r>
      <w:r w:rsidRPr="00E14316">
        <w:rPr>
          <w:color w:val="0000FF"/>
          <w:rtl/>
        </w:rPr>
        <w:t xml:space="preserve">      </w:t>
      </w:r>
      <w:r w:rsidRPr="00E14316">
        <w:rPr>
          <w:b/>
          <w:bCs/>
          <w:color w:val="000000"/>
          <w:highlight w:val="cyan"/>
          <w:rtl/>
        </w:rPr>
        <w:t xml:space="preserve">1       1      </w:t>
      </w:r>
      <w:r>
        <w:rPr>
          <w:rFonts w:hint="cs"/>
          <w:b/>
          <w:bCs/>
          <w:color w:val="000000"/>
          <w:highlight w:val="cyan"/>
          <w:rtl/>
        </w:rPr>
        <w:t>0.5</w:t>
      </w:r>
      <w:r w:rsidRPr="00E14316">
        <w:rPr>
          <w:b/>
          <w:bCs/>
          <w:color w:val="000000"/>
          <w:highlight w:val="cyan"/>
          <w:rtl/>
        </w:rPr>
        <w:t xml:space="preserve">        1         1      </w:t>
      </w:r>
      <w:r>
        <w:rPr>
          <w:rFonts w:hint="cs"/>
          <w:b/>
          <w:bCs/>
          <w:color w:val="000000"/>
          <w:highlight w:val="cyan"/>
          <w:rtl/>
        </w:rPr>
        <w:t>0.5</w:t>
      </w:r>
      <w:r w:rsidRPr="00E14316">
        <w:rPr>
          <w:b/>
          <w:bCs/>
          <w:color w:val="000000"/>
          <w:highlight w:val="cyan"/>
          <w:rtl/>
        </w:rPr>
        <w:t xml:space="preserve">    1</w:t>
      </w:r>
    </w:p>
    <w:p w:rsidR="00FE2AFA" w:rsidRPr="00E14316" w:rsidRDefault="00FE2AFA" w:rsidP="00FE2AFA">
      <w:pPr>
        <w:ind w:left="180"/>
        <w:rPr>
          <w:color w:val="FF0000"/>
          <w:rtl/>
        </w:rPr>
      </w:pPr>
    </w:p>
    <w:p w:rsidR="00FE2AFA" w:rsidRDefault="00FE2AFA" w:rsidP="00FE2AFA">
      <w:pPr>
        <w:ind w:left="180"/>
        <w:rPr>
          <w:b/>
          <w:bCs/>
          <w:color w:val="FF0000"/>
          <w:rtl/>
        </w:rPr>
      </w:pPr>
    </w:p>
    <w:p w:rsidR="00FE2AFA" w:rsidRPr="00E14316" w:rsidRDefault="00FE2AFA" w:rsidP="00FE2AFA">
      <w:pPr>
        <w:ind w:left="180"/>
        <w:rPr>
          <w:rtl/>
        </w:rPr>
      </w:pPr>
      <w:r w:rsidRPr="00E14316">
        <w:rPr>
          <w:b/>
          <w:bCs/>
          <w:color w:val="FF0000"/>
          <w:rtl/>
        </w:rPr>
        <w:t>מינור הרמוני</w:t>
      </w:r>
      <w:r w:rsidRPr="00E14316">
        <w:rPr>
          <w:rtl/>
        </w:rPr>
        <w:t xml:space="preserve"> – מרווח </w:t>
      </w:r>
      <w:r>
        <w:rPr>
          <w:rFonts w:hint="cs"/>
          <w:rtl/>
        </w:rPr>
        <w:t>של</w:t>
      </w:r>
      <w:r w:rsidRPr="00E14316">
        <w:rPr>
          <w:rtl/>
        </w:rPr>
        <w:t xml:space="preserve"> טרצה קטנה</w:t>
      </w:r>
      <w:r>
        <w:rPr>
          <w:rFonts w:hint="cs"/>
          <w:rtl/>
        </w:rPr>
        <w:t xml:space="preserve"> מצליל הטוניקה</w:t>
      </w:r>
      <w:r w:rsidRPr="00E14316">
        <w:rPr>
          <w:rtl/>
        </w:rPr>
        <w:t xml:space="preserve"> </w:t>
      </w:r>
      <w:r>
        <w:rPr>
          <w:rFonts w:hint="cs"/>
          <w:rtl/>
        </w:rPr>
        <w:t xml:space="preserve">, </w:t>
      </w:r>
      <w:r w:rsidRPr="00E14316">
        <w:rPr>
          <w:rtl/>
        </w:rPr>
        <w:t xml:space="preserve">מקביל לסולם המז'ורי </w:t>
      </w:r>
      <w:r w:rsidRPr="00E14316">
        <w:rPr>
          <w:color w:val="0000FF"/>
          <w:rtl/>
        </w:rPr>
        <w:t>הטון השביעי מוגבה בחצי טון</w:t>
      </w:r>
      <w:r w:rsidRPr="00E14316">
        <w:rPr>
          <w:rtl/>
        </w:rPr>
        <w:t>.</w:t>
      </w:r>
    </w:p>
    <w:p w:rsidR="00FE2AFA" w:rsidRDefault="00FE2AFA" w:rsidP="00FE2AFA">
      <w:pPr>
        <w:ind w:left="180"/>
        <w:rPr>
          <w:rtl/>
        </w:rPr>
      </w:pPr>
      <w:r w:rsidRPr="00E14316">
        <w:rPr>
          <w:rtl/>
        </w:rPr>
        <w:t xml:space="preserve">                </w:t>
      </w:r>
      <w:r>
        <w:rPr>
          <w:rFonts w:hint="cs"/>
          <w:rtl/>
        </w:rPr>
        <w:t xml:space="preserve"> </w:t>
      </w:r>
      <w:r w:rsidRPr="00E14316">
        <w:rPr>
          <w:rtl/>
        </w:rPr>
        <w:t xml:space="preserve">     בירידה הסולם זהה.</w:t>
      </w:r>
      <w:r w:rsidRPr="00E14316">
        <w:rPr>
          <w:color w:val="0000FF"/>
          <w:rtl/>
        </w:rPr>
        <w:t xml:space="preserve"> מכיל 3 חצאי טונים, </w:t>
      </w:r>
      <w:r>
        <w:rPr>
          <w:rFonts w:hint="cs"/>
          <w:color w:val="0000FF"/>
          <w:rtl/>
        </w:rPr>
        <w:t xml:space="preserve">הגבהה של דרגה שביעית בחצי טון, </w:t>
      </w:r>
      <w:r w:rsidRPr="00E14316">
        <w:rPr>
          <w:rtl/>
        </w:rPr>
        <w:t xml:space="preserve">בנוי במתכונת:  </w:t>
      </w:r>
    </w:p>
    <w:p w:rsidR="00FE2AFA" w:rsidRPr="00E14316" w:rsidRDefault="00FE2AFA" w:rsidP="00FE2AFA">
      <w:pPr>
        <w:ind w:left="180"/>
        <w:rPr>
          <w:rtl/>
        </w:rPr>
      </w:pPr>
    </w:p>
    <w:p w:rsidR="00FE2AFA" w:rsidRPr="00E14316" w:rsidRDefault="00FE2AFA" w:rsidP="00FE2AFA">
      <w:pPr>
        <w:ind w:left="1620"/>
        <w:rPr>
          <w:rtl/>
        </w:rPr>
      </w:pPr>
      <w:r>
        <w:rPr>
          <w:noProof/>
          <w:rtl/>
          <w:lang w:eastAsia="en-US"/>
        </w:rPr>
        <w:drawing>
          <wp:inline distT="0" distB="0" distL="0" distR="0">
            <wp:extent cx="3438525" cy="590550"/>
            <wp:effectExtent l="19050" t="0" r="9525" b="0"/>
            <wp:docPr id="153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AFA" w:rsidRDefault="00FE2AFA" w:rsidP="00FE2AFA">
      <w:pPr>
        <w:ind w:left="180"/>
        <w:rPr>
          <w:color w:val="008000"/>
        </w:rPr>
      </w:pPr>
      <w:r w:rsidRPr="00E14316">
        <w:rPr>
          <w:color w:val="008000"/>
          <w:rtl/>
        </w:rPr>
        <w:t xml:space="preserve"> </w:t>
      </w:r>
      <w:r>
        <w:rPr>
          <w:rFonts w:hint="cs"/>
          <w:color w:val="008000"/>
          <w:rtl/>
        </w:rPr>
        <w:t>תבנית</w:t>
      </w:r>
      <w:r w:rsidRPr="00E14316">
        <w:rPr>
          <w:color w:val="008000"/>
          <w:rtl/>
        </w:rPr>
        <w:t xml:space="preserve"> מינור הרמוני: </w:t>
      </w:r>
      <w:r w:rsidRPr="00E14316">
        <w:rPr>
          <w:color w:val="0000FF"/>
          <w:rtl/>
        </w:rPr>
        <w:t xml:space="preserve">     </w:t>
      </w:r>
      <w:r>
        <w:rPr>
          <w:rFonts w:hint="cs"/>
          <w:b/>
          <w:bCs/>
          <w:color w:val="000000"/>
          <w:highlight w:val="cyan"/>
          <w:rtl/>
        </w:rPr>
        <w:t>0.5</w:t>
      </w:r>
      <w:r w:rsidRPr="00E14316">
        <w:rPr>
          <w:b/>
          <w:bCs/>
          <w:color w:val="000000"/>
          <w:highlight w:val="cyan"/>
          <w:rtl/>
        </w:rPr>
        <w:t xml:space="preserve">  </w:t>
      </w:r>
      <w:r>
        <w:rPr>
          <w:rFonts w:hint="cs"/>
          <w:b/>
          <w:bCs/>
          <w:color w:val="000000"/>
          <w:highlight w:val="cyan"/>
          <w:rtl/>
        </w:rPr>
        <w:t xml:space="preserve"> </w:t>
      </w:r>
      <w:r w:rsidRPr="00E14316">
        <w:rPr>
          <w:b/>
          <w:bCs/>
          <w:color w:val="000000"/>
          <w:highlight w:val="cyan"/>
          <w:rtl/>
        </w:rPr>
        <w:t xml:space="preserve"> 1.5    </w:t>
      </w:r>
      <w:r>
        <w:rPr>
          <w:rFonts w:hint="cs"/>
          <w:b/>
          <w:bCs/>
          <w:color w:val="000000"/>
          <w:highlight w:val="cyan"/>
          <w:rtl/>
        </w:rPr>
        <w:t>0.5</w:t>
      </w:r>
      <w:r w:rsidRPr="00E14316">
        <w:rPr>
          <w:b/>
          <w:bCs/>
          <w:color w:val="000000"/>
          <w:highlight w:val="cyan"/>
          <w:rtl/>
        </w:rPr>
        <w:t xml:space="preserve">        1         1      </w:t>
      </w:r>
      <w:r>
        <w:rPr>
          <w:rFonts w:hint="cs"/>
          <w:b/>
          <w:bCs/>
          <w:color w:val="000000"/>
          <w:highlight w:val="cyan"/>
          <w:rtl/>
        </w:rPr>
        <w:t>0.5</w:t>
      </w:r>
      <w:r w:rsidRPr="00E14316">
        <w:rPr>
          <w:b/>
          <w:bCs/>
          <w:color w:val="000000"/>
          <w:highlight w:val="cyan"/>
          <w:rtl/>
        </w:rPr>
        <w:t xml:space="preserve">    1</w:t>
      </w:r>
      <w:r w:rsidRPr="00E14316">
        <w:rPr>
          <w:color w:val="008000"/>
          <w:rtl/>
        </w:rPr>
        <w:t xml:space="preserve">   </w:t>
      </w:r>
    </w:p>
    <w:p w:rsidR="00FE2AFA" w:rsidRPr="00E14316" w:rsidRDefault="00FE2AFA" w:rsidP="00FE2AFA">
      <w:pPr>
        <w:ind w:left="180"/>
        <w:rPr>
          <w:color w:val="008000"/>
          <w:rtl/>
        </w:rPr>
      </w:pPr>
      <w:r w:rsidRPr="00E14316">
        <w:rPr>
          <w:color w:val="008000"/>
          <w:rtl/>
        </w:rPr>
        <w:t xml:space="preserve">                        </w:t>
      </w:r>
    </w:p>
    <w:p w:rsidR="00FE2AFA" w:rsidRDefault="00FE2AFA" w:rsidP="00FE2AFA">
      <w:pPr>
        <w:ind w:left="1440" w:hanging="1260"/>
        <w:rPr>
          <w:b/>
          <w:bCs/>
          <w:color w:val="FF0000"/>
          <w:rtl/>
        </w:rPr>
      </w:pPr>
    </w:p>
    <w:p w:rsidR="00FE2AFA" w:rsidRPr="00E14316" w:rsidRDefault="00FE2AFA" w:rsidP="00FE2AFA">
      <w:pPr>
        <w:ind w:left="1440" w:hanging="1260"/>
        <w:rPr>
          <w:rtl/>
        </w:rPr>
      </w:pPr>
      <w:r w:rsidRPr="00E14316">
        <w:rPr>
          <w:b/>
          <w:bCs/>
          <w:color w:val="FF0000"/>
          <w:rtl/>
        </w:rPr>
        <w:t>מינור מלודי</w:t>
      </w:r>
      <w:r w:rsidRPr="00E14316">
        <w:rPr>
          <w:rtl/>
        </w:rPr>
        <w:t xml:space="preserve"> -  מרווח </w:t>
      </w:r>
      <w:r>
        <w:rPr>
          <w:rFonts w:hint="cs"/>
          <w:rtl/>
        </w:rPr>
        <w:t>של</w:t>
      </w:r>
      <w:r w:rsidRPr="00E14316">
        <w:rPr>
          <w:rtl/>
        </w:rPr>
        <w:t xml:space="preserve"> טרצה קטנה</w:t>
      </w:r>
      <w:r>
        <w:rPr>
          <w:rFonts w:hint="cs"/>
          <w:rtl/>
        </w:rPr>
        <w:t xml:space="preserve"> מצליל הטוניקה</w:t>
      </w:r>
      <w:r w:rsidRPr="00E14316">
        <w:rPr>
          <w:rtl/>
        </w:rPr>
        <w:t>. מקביל לסולם המזורי</w:t>
      </w:r>
      <w:r>
        <w:rPr>
          <w:rFonts w:hint="cs"/>
          <w:rtl/>
        </w:rPr>
        <w:t>.</w:t>
      </w:r>
      <w:r w:rsidRPr="00E14316">
        <w:rPr>
          <w:rtl/>
        </w:rPr>
        <w:t xml:space="preserve"> </w:t>
      </w:r>
      <w:r w:rsidRPr="00E14316">
        <w:rPr>
          <w:color w:val="0000FF"/>
          <w:rtl/>
        </w:rPr>
        <w:t>הטון השישי והשביעי מוגבהים בחצי טון</w:t>
      </w:r>
      <w:r w:rsidRPr="00E14316">
        <w:rPr>
          <w:rtl/>
        </w:rPr>
        <w:t xml:space="preserve"> .</w:t>
      </w:r>
    </w:p>
    <w:p w:rsidR="00FE2AFA" w:rsidRPr="00E14316" w:rsidRDefault="00FE2AFA" w:rsidP="00FE2AFA">
      <w:pPr>
        <w:ind w:left="180"/>
        <w:jc w:val="both"/>
        <w:rPr>
          <w:rtl/>
        </w:rPr>
      </w:pPr>
      <w:r w:rsidRPr="00E14316">
        <w:rPr>
          <w:rtl/>
        </w:rPr>
        <w:t xml:space="preserve">                    בירידה סולם זה חוזר להיות מינור טבעי.</w:t>
      </w:r>
      <w:r>
        <w:rPr>
          <w:rFonts w:hint="cs"/>
          <w:color w:val="0000FF"/>
          <w:rtl/>
        </w:rPr>
        <w:t xml:space="preserve"> </w:t>
      </w:r>
      <w:r w:rsidRPr="00E14316">
        <w:rPr>
          <w:color w:val="0000FF"/>
          <w:rtl/>
        </w:rPr>
        <w:t>מכיל 2 חצאי טונים</w:t>
      </w:r>
      <w:r w:rsidRPr="00E14316">
        <w:rPr>
          <w:rtl/>
        </w:rPr>
        <w:t>, בנוי במתכונת עולה ויורדת:</w:t>
      </w:r>
    </w:p>
    <w:p w:rsidR="00FE2AFA" w:rsidRPr="00E14316" w:rsidRDefault="00FE2AFA" w:rsidP="00FE2AFA">
      <w:pPr>
        <w:ind w:left="180"/>
        <w:jc w:val="both"/>
        <w:rPr>
          <w:color w:val="008000"/>
          <w:rtl/>
        </w:rPr>
      </w:pPr>
      <w:r w:rsidRPr="00E14316">
        <w:rPr>
          <w:rtl/>
        </w:rPr>
        <w:t xml:space="preserve">                    המתכונת העולה:</w:t>
      </w:r>
      <w:r w:rsidRPr="00E14316">
        <w:rPr>
          <w:color w:val="008000"/>
          <w:rtl/>
        </w:rPr>
        <w:t xml:space="preserve"> טון, </w:t>
      </w:r>
      <w:r w:rsidRPr="00E14316">
        <w:rPr>
          <w:color w:val="99CC00"/>
          <w:rtl/>
        </w:rPr>
        <w:t>חצי טון</w:t>
      </w:r>
      <w:r w:rsidRPr="00E14316">
        <w:rPr>
          <w:color w:val="008000"/>
          <w:rtl/>
        </w:rPr>
        <w:t xml:space="preserve">, טון, טון-, טון,טון, </w:t>
      </w:r>
      <w:r w:rsidRPr="00E14316">
        <w:rPr>
          <w:color w:val="99CC00"/>
          <w:rtl/>
        </w:rPr>
        <w:t>חצי טון</w:t>
      </w:r>
      <w:r w:rsidRPr="00E14316">
        <w:rPr>
          <w:color w:val="008000"/>
          <w:rtl/>
        </w:rPr>
        <w:t>.</w:t>
      </w:r>
    </w:p>
    <w:p w:rsidR="00FE2AFA" w:rsidRDefault="00FE2AFA" w:rsidP="00FE2AFA">
      <w:pPr>
        <w:ind w:left="180"/>
        <w:jc w:val="both"/>
        <w:rPr>
          <w:color w:val="008000"/>
          <w:rtl/>
        </w:rPr>
      </w:pPr>
      <w:r w:rsidRPr="00E14316">
        <w:rPr>
          <w:color w:val="008000"/>
          <w:rtl/>
        </w:rPr>
        <w:t xml:space="preserve">                    </w:t>
      </w:r>
      <w:r w:rsidRPr="00E14316">
        <w:rPr>
          <w:rtl/>
        </w:rPr>
        <w:t xml:space="preserve">ובמתכונת יורדת: </w:t>
      </w:r>
      <w:r w:rsidRPr="00E14316">
        <w:rPr>
          <w:color w:val="008000"/>
          <w:rtl/>
        </w:rPr>
        <w:t xml:space="preserve">טון, טון, </w:t>
      </w:r>
      <w:r w:rsidRPr="00E14316">
        <w:rPr>
          <w:color w:val="99CC00"/>
          <w:rtl/>
        </w:rPr>
        <w:t>חצי טון,</w:t>
      </w:r>
      <w:r w:rsidRPr="00E14316">
        <w:rPr>
          <w:color w:val="008000"/>
          <w:rtl/>
        </w:rPr>
        <w:t xml:space="preserve"> טון, טון, </w:t>
      </w:r>
      <w:r w:rsidRPr="00E14316">
        <w:rPr>
          <w:color w:val="99CC00"/>
          <w:rtl/>
        </w:rPr>
        <w:t>חצי טון</w:t>
      </w:r>
      <w:r w:rsidRPr="00E14316">
        <w:rPr>
          <w:color w:val="008000"/>
          <w:rtl/>
        </w:rPr>
        <w:t>, טון.</w:t>
      </w:r>
    </w:p>
    <w:p w:rsidR="00FE2AFA" w:rsidRPr="00E14316" w:rsidRDefault="00FE2AFA" w:rsidP="00FE2AFA">
      <w:pPr>
        <w:ind w:left="1620"/>
        <w:rPr>
          <w:rtl/>
        </w:rPr>
      </w:pPr>
      <w:r w:rsidRPr="00E14316">
        <w:rPr>
          <w:rtl/>
        </w:rPr>
        <w:t xml:space="preserve"> </w:t>
      </w:r>
      <w:r>
        <w:rPr>
          <w:noProof/>
          <w:rtl/>
          <w:lang w:eastAsia="en-US"/>
        </w:rPr>
        <w:drawing>
          <wp:inline distT="0" distB="0" distL="0" distR="0">
            <wp:extent cx="3448050" cy="628650"/>
            <wp:effectExtent l="19050" t="0" r="0" b="0"/>
            <wp:docPr id="154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AFA" w:rsidRDefault="00FE2AFA" w:rsidP="00FE2AFA">
      <w:pPr>
        <w:ind w:left="180"/>
        <w:rPr>
          <w:color w:val="008000"/>
        </w:rPr>
      </w:pPr>
      <w:r w:rsidRPr="00E14316">
        <w:rPr>
          <w:color w:val="008000"/>
          <w:rtl/>
        </w:rPr>
        <w:t xml:space="preserve"> </w:t>
      </w:r>
      <w:r>
        <w:rPr>
          <w:rFonts w:hint="cs"/>
          <w:color w:val="008000"/>
          <w:rtl/>
        </w:rPr>
        <w:t>תבנית</w:t>
      </w:r>
      <w:r w:rsidRPr="00E14316">
        <w:rPr>
          <w:color w:val="008000"/>
          <w:rtl/>
        </w:rPr>
        <w:t xml:space="preserve"> מינור מלודי: </w:t>
      </w:r>
      <w:r w:rsidRPr="00E14316">
        <w:rPr>
          <w:color w:val="0000FF"/>
          <w:rtl/>
        </w:rPr>
        <w:t xml:space="preserve">           </w:t>
      </w:r>
      <w:r>
        <w:rPr>
          <w:rFonts w:hint="cs"/>
          <w:b/>
          <w:bCs/>
          <w:color w:val="000000"/>
          <w:highlight w:val="cyan"/>
          <w:rtl/>
        </w:rPr>
        <w:t>0.5</w:t>
      </w:r>
      <w:r w:rsidRPr="00E14316">
        <w:rPr>
          <w:b/>
          <w:bCs/>
          <w:color w:val="000000"/>
          <w:highlight w:val="cyan"/>
          <w:rtl/>
        </w:rPr>
        <w:t xml:space="preserve">      1        1         1           1      </w:t>
      </w:r>
      <w:r>
        <w:rPr>
          <w:rFonts w:hint="cs"/>
          <w:b/>
          <w:bCs/>
          <w:color w:val="000000"/>
          <w:highlight w:val="cyan"/>
          <w:rtl/>
        </w:rPr>
        <w:t>0.5</w:t>
      </w:r>
      <w:r w:rsidRPr="00E14316">
        <w:rPr>
          <w:b/>
          <w:bCs/>
          <w:color w:val="000000"/>
          <w:highlight w:val="cyan"/>
          <w:rtl/>
        </w:rPr>
        <w:t xml:space="preserve">      1</w:t>
      </w:r>
      <w:r w:rsidRPr="00E14316">
        <w:rPr>
          <w:color w:val="008000"/>
          <w:rtl/>
        </w:rPr>
        <w:t xml:space="preserve">    </w:t>
      </w:r>
    </w:p>
    <w:p w:rsidR="00FE2AFA" w:rsidRPr="00E14316" w:rsidRDefault="00FE2AFA" w:rsidP="00FE2AFA">
      <w:pPr>
        <w:ind w:left="180"/>
        <w:rPr>
          <w:color w:val="008000"/>
          <w:rtl/>
        </w:rPr>
      </w:pPr>
      <w:r w:rsidRPr="00E14316">
        <w:rPr>
          <w:color w:val="008000"/>
          <w:rtl/>
        </w:rPr>
        <w:t xml:space="preserve">                                                         </w:t>
      </w:r>
    </w:p>
    <w:p w:rsidR="00FE2AFA" w:rsidRDefault="00FE2AFA" w:rsidP="00FE2AFA">
      <w:pPr>
        <w:tabs>
          <w:tab w:val="left" w:pos="180"/>
        </w:tabs>
        <w:ind w:left="-180"/>
        <w:jc w:val="both"/>
        <w:rPr>
          <w:color w:val="008000"/>
          <w:rtl/>
        </w:rPr>
      </w:pPr>
    </w:p>
    <w:p w:rsidR="00FE2AFA" w:rsidRPr="00E14316" w:rsidRDefault="00FE2AFA" w:rsidP="00FE2AFA">
      <w:pPr>
        <w:tabs>
          <w:tab w:val="left" w:pos="180"/>
        </w:tabs>
        <w:ind w:left="-180"/>
        <w:jc w:val="both"/>
        <w:rPr>
          <w:color w:val="FF0000"/>
        </w:rPr>
      </w:pPr>
      <w:r w:rsidRPr="00E14316">
        <w:rPr>
          <w:rtl/>
        </w:rPr>
        <w:t>1</w:t>
      </w:r>
      <w:r>
        <w:rPr>
          <w:rFonts w:hint="cs"/>
          <w:rtl/>
        </w:rPr>
        <w:t>5</w:t>
      </w:r>
      <w:r w:rsidRPr="00E14316">
        <w:rPr>
          <w:rtl/>
        </w:rPr>
        <w:t>.</w:t>
      </w:r>
      <w:r>
        <w:rPr>
          <w:rFonts w:hint="cs"/>
          <w:rtl/>
        </w:rPr>
        <w:t xml:space="preserve"> </w:t>
      </w:r>
      <w:r w:rsidRPr="00D3481B">
        <w:rPr>
          <w:b/>
          <w:bCs/>
          <w:color w:val="FF0000"/>
          <w:sz w:val="28"/>
          <w:szCs w:val="28"/>
          <w:u w:val="single"/>
          <w:rtl/>
        </w:rPr>
        <w:t>סולם</w:t>
      </w:r>
      <w:r w:rsidRPr="00D3481B">
        <w:rPr>
          <w:b/>
          <w:bCs/>
          <w:color w:val="0000FF"/>
          <w:sz w:val="28"/>
          <w:szCs w:val="28"/>
          <w:u w:val="single"/>
          <w:rtl/>
        </w:rPr>
        <w:t xml:space="preserve"> </w:t>
      </w:r>
      <w:r w:rsidRPr="00D3481B">
        <w:rPr>
          <w:b/>
          <w:bCs/>
          <w:color w:val="FF0000"/>
          <w:sz w:val="28"/>
          <w:szCs w:val="28"/>
          <w:u w:val="single"/>
          <w:rtl/>
        </w:rPr>
        <w:t>כרומטי</w:t>
      </w:r>
      <w:r w:rsidRPr="00E14316">
        <w:rPr>
          <w:color w:val="0000FF"/>
          <w:rtl/>
        </w:rPr>
        <w:t xml:space="preserve">         </w:t>
      </w:r>
    </w:p>
    <w:p w:rsidR="00FE2AFA" w:rsidRPr="007E0A4C" w:rsidRDefault="00FE2AFA" w:rsidP="00FE2AFA">
      <w:pPr>
        <w:ind w:left="180" w:hanging="1234"/>
        <w:jc w:val="both"/>
        <w:rPr>
          <w:color w:val="000000"/>
          <w:rtl/>
        </w:rPr>
      </w:pPr>
      <w:r w:rsidRPr="00E14316">
        <w:rPr>
          <w:rtl/>
        </w:rPr>
        <w:t xml:space="preserve">                    </w:t>
      </w:r>
      <w:hyperlink r:id="rId12" w:tooltip="סולם (מוזיקה)" w:history="1">
        <w:r w:rsidRPr="00E14316">
          <w:rPr>
            <w:color w:val="0000FF"/>
            <w:u w:val="single"/>
            <w:rtl/>
          </w:rPr>
          <w:t>סולם</w:t>
        </w:r>
      </w:hyperlink>
      <w:r w:rsidRPr="00E14316">
        <w:rPr>
          <w:rtl/>
        </w:rPr>
        <w:t xml:space="preserve"> </w:t>
      </w:r>
      <w:hyperlink r:id="rId13" w:tooltip="מוזיקה" w:history="1">
        <w:r w:rsidRPr="00E14316">
          <w:rPr>
            <w:color w:val="0000FF"/>
            <w:u w:val="single"/>
            <w:rtl/>
          </w:rPr>
          <w:t>מוזיקלי</w:t>
        </w:r>
      </w:hyperlink>
      <w:r w:rsidRPr="00E14316">
        <w:rPr>
          <w:rtl/>
        </w:rPr>
        <w:t xml:space="preserve"> המכיל </w:t>
      </w:r>
      <w:hyperlink r:id="rId14" w:tooltip="מרווח (מוזיקה)" w:history="1">
        <w:r w:rsidRPr="00E14316">
          <w:rPr>
            <w:color w:val="0000FF"/>
            <w:u w:val="single"/>
            <w:rtl/>
          </w:rPr>
          <w:t>מרווח</w:t>
        </w:r>
      </w:hyperlink>
      <w:r w:rsidRPr="00E14316">
        <w:rPr>
          <w:rtl/>
        </w:rPr>
        <w:t xml:space="preserve"> בין כל צליל לצליל של </w:t>
      </w:r>
      <w:r w:rsidRPr="00E14316">
        <w:rPr>
          <w:color w:val="0000FF"/>
          <w:rtl/>
        </w:rPr>
        <w:t>חצי</w:t>
      </w:r>
      <w:r w:rsidRPr="00E14316">
        <w:rPr>
          <w:rtl/>
        </w:rPr>
        <w:t xml:space="preserve"> </w:t>
      </w:r>
      <w:hyperlink r:id="rId15" w:tooltip="טון (מוזיקה)" w:history="1">
        <w:r w:rsidRPr="00E14316">
          <w:rPr>
            <w:color w:val="0000FF"/>
            <w:rtl/>
          </w:rPr>
          <w:t>טון</w:t>
        </w:r>
      </w:hyperlink>
      <w:r w:rsidRPr="00E14316">
        <w:rPr>
          <w:rtl/>
        </w:rPr>
        <w:t xml:space="preserve">, כלומר: סולם המשתמש בכל הצלילים הקיימים בטווח של אוקטבה (במוזיקה המערבית). בסולם הכרומטי אין </w:t>
      </w:r>
      <w:r>
        <w:rPr>
          <w:rFonts w:hint="cs"/>
          <w:rtl/>
        </w:rPr>
        <w:t>שימוש רב במוזיקה המערבית</w:t>
      </w:r>
      <w:r w:rsidRPr="00E14316">
        <w:rPr>
          <w:rtl/>
        </w:rPr>
        <w:t xml:space="preserve"> כיוון שלסולם זה אין כל תכונה טונאלית מלודית או הרמונית מיוחדת</w:t>
      </w:r>
      <w:r>
        <w:rPr>
          <w:rFonts w:hint="cs"/>
          <w:rtl/>
        </w:rPr>
        <w:t>.</w:t>
      </w:r>
      <w:r w:rsidRPr="00E14316">
        <w:rPr>
          <w:rtl/>
        </w:rPr>
        <w:t xml:space="preserve"> </w:t>
      </w:r>
      <w:r>
        <w:rPr>
          <w:rFonts w:hint="cs"/>
          <w:rtl/>
        </w:rPr>
        <w:t>סולם זה</w:t>
      </w:r>
      <w:r w:rsidRPr="00E14316">
        <w:rPr>
          <w:rtl/>
        </w:rPr>
        <w:t xml:space="preserve"> כולל את כל ה</w:t>
      </w:r>
      <w:r>
        <w:rPr>
          <w:rtl/>
        </w:rPr>
        <w:t>תווים</w:t>
      </w:r>
      <w:r w:rsidRPr="00E14316">
        <w:rPr>
          <w:rtl/>
        </w:rPr>
        <w:t xml:space="preserve"> האפשריים ולכן לא ניתן להגדיר בו דרגות או כל דבר הקשור בהן. המוזיקה היחידה בה יש שימוש בסולם הדומה לסולם כרומטי היא מוזיקת ה-ג'אז, אך גם ב</w:t>
      </w:r>
      <w:r>
        <w:rPr>
          <w:rFonts w:hint="cs"/>
          <w:rtl/>
        </w:rPr>
        <w:t>ה</w:t>
      </w:r>
      <w:r w:rsidRPr="00E14316">
        <w:rPr>
          <w:rtl/>
        </w:rPr>
        <w:t xml:space="preserve"> נדיר למצוא סולמות כרומטיים טהורים וכך נותר הסולם הכרומטי בגדר נקודת התייחסות קיצונית ולא כסולם מוזיקלי על </w:t>
      </w:r>
      <w:r w:rsidRPr="00E14316">
        <w:rPr>
          <w:rtl/>
        </w:rPr>
        <w:lastRenderedPageBreak/>
        <w:t xml:space="preserve">כל המשתמע מכך. </w:t>
      </w:r>
      <w:r w:rsidRPr="007E0A4C">
        <w:rPr>
          <w:rFonts w:hint="cs"/>
          <w:color w:val="000000"/>
          <w:rtl/>
        </w:rPr>
        <w:t xml:space="preserve">לעומת זאת אכן קיימת מלודיה כרומטית אשר באה לידי ביטוי בשירה או בנגינה אך היא מולחנת תחת סוג סולם במז'ור או במינור. </w:t>
      </w:r>
      <w:r w:rsidRPr="007E0A4C">
        <w:rPr>
          <w:rFonts w:hint="cs"/>
          <w:color w:val="00B050"/>
          <w:rtl/>
        </w:rPr>
        <w:t xml:space="preserve">ראה דוגמא- אופרה </w:t>
      </w:r>
      <w:proofErr w:type="spellStart"/>
      <w:r w:rsidRPr="007E0A4C">
        <w:rPr>
          <w:color w:val="00B050"/>
        </w:rPr>
        <w:t>Regoletto</w:t>
      </w:r>
      <w:proofErr w:type="spellEnd"/>
      <w:r w:rsidRPr="007E0A4C">
        <w:rPr>
          <w:color w:val="00B050"/>
        </w:rPr>
        <w:t xml:space="preserve"> </w:t>
      </w:r>
      <w:r w:rsidRPr="007E0A4C">
        <w:rPr>
          <w:rFonts w:hint="cs"/>
          <w:color w:val="00B050"/>
          <w:rtl/>
        </w:rPr>
        <w:t xml:space="preserve"> פרק 18</w:t>
      </w:r>
    </w:p>
    <w:p w:rsidR="00FE2AFA" w:rsidRPr="000E7E30" w:rsidRDefault="00FE2AFA" w:rsidP="00FE2AFA">
      <w:pPr>
        <w:ind w:left="180" w:hanging="1234"/>
        <w:jc w:val="both"/>
        <w:rPr>
          <w:color w:val="008000"/>
          <w:rtl/>
        </w:rPr>
      </w:pPr>
    </w:p>
    <w:p w:rsidR="00FE2AFA" w:rsidRDefault="00FE2AFA" w:rsidP="00FE2AFA">
      <w:pPr>
        <w:ind w:left="180" w:hanging="1234"/>
        <w:rPr>
          <w:rtl/>
        </w:rPr>
      </w:pPr>
      <w:r w:rsidRPr="00E14316">
        <w:rPr>
          <w:color w:val="0000FF"/>
          <w:rtl/>
        </w:rPr>
        <w:t xml:space="preserve">                     הסולם הכרומטי </w:t>
      </w:r>
      <w:r w:rsidRPr="00E14316">
        <w:rPr>
          <w:rtl/>
        </w:rPr>
        <w:t xml:space="preserve">- הנו חלוקת האוקטבה לחצאי טונים עולים או יורדים . מכיל את כל 12 הצלילים.  </w:t>
      </w:r>
    </w:p>
    <w:p w:rsidR="00FE2AFA" w:rsidRDefault="00FE2AFA" w:rsidP="00FE2AFA">
      <w:pPr>
        <w:ind w:left="180"/>
        <w:rPr>
          <w:rtl/>
        </w:rPr>
      </w:pPr>
      <w:r>
        <w:rPr>
          <w:rFonts w:hint="cs"/>
          <w:noProof/>
          <w:rtl/>
          <w:lang w:eastAsia="en-US"/>
        </w:rPr>
        <w:drawing>
          <wp:inline distT="0" distB="0" distL="0" distR="0">
            <wp:extent cx="5419725" cy="561975"/>
            <wp:effectExtent l="19050" t="0" r="9525" b="0"/>
            <wp:docPr id="155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AFA" w:rsidRPr="007736F9" w:rsidRDefault="00FE2AFA" w:rsidP="00FE2AFA">
      <w:pPr>
        <w:ind w:left="180"/>
        <w:rPr>
          <w:color w:val="008000"/>
          <w:sz w:val="20"/>
          <w:szCs w:val="20"/>
          <w:rtl/>
        </w:rPr>
      </w:pPr>
      <w:r w:rsidRPr="00E14316">
        <w:rPr>
          <w:rtl/>
        </w:rPr>
        <w:t xml:space="preserve">          </w:t>
      </w:r>
      <w:r w:rsidRPr="007736F9">
        <w:rPr>
          <w:rFonts w:hint="cs"/>
          <w:b/>
          <w:bCs/>
          <w:color w:val="008000"/>
          <w:sz w:val="20"/>
          <w:szCs w:val="20"/>
          <w:rtl/>
        </w:rPr>
        <w:t>0.5</w:t>
      </w:r>
      <w:r w:rsidRPr="007736F9">
        <w:rPr>
          <w:b/>
          <w:bCs/>
          <w:color w:val="008000"/>
          <w:sz w:val="20"/>
          <w:szCs w:val="20"/>
          <w:rtl/>
        </w:rPr>
        <w:t xml:space="preserve">  </w:t>
      </w:r>
      <w:r>
        <w:rPr>
          <w:rFonts w:hint="cs"/>
          <w:b/>
          <w:bCs/>
          <w:color w:val="008000"/>
          <w:sz w:val="20"/>
          <w:szCs w:val="20"/>
          <w:rtl/>
        </w:rPr>
        <w:t xml:space="preserve">      </w:t>
      </w:r>
      <w:r w:rsidRPr="007736F9">
        <w:rPr>
          <w:color w:val="008000"/>
          <w:sz w:val="20"/>
          <w:szCs w:val="20"/>
          <w:rtl/>
        </w:rPr>
        <w:t xml:space="preserve"> </w:t>
      </w:r>
      <w:r w:rsidRPr="007736F9">
        <w:rPr>
          <w:b/>
          <w:bCs/>
          <w:color w:val="008000"/>
          <w:sz w:val="20"/>
          <w:szCs w:val="20"/>
          <w:rtl/>
        </w:rPr>
        <w:t xml:space="preserve"> </w:t>
      </w:r>
      <w:r w:rsidRPr="007736F9">
        <w:rPr>
          <w:color w:val="008000"/>
          <w:sz w:val="20"/>
          <w:szCs w:val="20"/>
          <w:rtl/>
        </w:rPr>
        <w:t xml:space="preserve"> </w:t>
      </w:r>
      <w:r w:rsidRPr="007736F9">
        <w:rPr>
          <w:rFonts w:hint="cs"/>
          <w:b/>
          <w:bCs/>
          <w:color w:val="008000"/>
          <w:sz w:val="20"/>
          <w:szCs w:val="20"/>
          <w:rtl/>
        </w:rPr>
        <w:t>0.5</w:t>
      </w:r>
      <w:r w:rsidRPr="007736F9">
        <w:rPr>
          <w:b/>
          <w:bCs/>
          <w:color w:val="008000"/>
          <w:sz w:val="20"/>
          <w:szCs w:val="20"/>
          <w:rtl/>
        </w:rPr>
        <w:t xml:space="preserve">  </w:t>
      </w:r>
      <w:r w:rsidRPr="007736F9">
        <w:rPr>
          <w:color w:val="008000"/>
          <w:sz w:val="20"/>
          <w:szCs w:val="20"/>
          <w:rtl/>
        </w:rPr>
        <w:t xml:space="preserve">    </w:t>
      </w:r>
      <w:r w:rsidRPr="007736F9">
        <w:rPr>
          <w:rFonts w:hint="cs"/>
          <w:b/>
          <w:bCs/>
          <w:color w:val="008000"/>
          <w:sz w:val="20"/>
          <w:szCs w:val="20"/>
          <w:rtl/>
        </w:rPr>
        <w:t>0.5</w:t>
      </w:r>
      <w:r w:rsidRPr="007736F9">
        <w:rPr>
          <w:b/>
          <w:bCs/>
          <w:color w:val="008000"/>
          <w:sz w:val="20"/>
          <w:szCs w:val="20"/>
          <w:rtl/>
        </w:rPr>
        <w:t xml:space="preserve">  </w:t>
      </w:r>
      <w:r>
        <w:rPr>
          <w:rFonts w:hint="cs"/>
          <w:b/>
          <w:bCs/>
          <w:color w:val="008000"/>
          <w:sz w:val="20"/>
          <w:szCs w:val="20"/>
          <w:rtl/>
        </w:rPr>
        <w:t xml:space="preserve"> </w:t>
      </w:r>
      <w:r w:rsidRPr="007736F9">
        <w:rPr>
          <w:color w:val="008000"/>
          <w:sz w:val="20"/>
          <w:szCs w:val="20"/>
          <w:rtl/>
        </w:rPr>
        <w:t xml:space="preserve">  </w:t>
      </w:r>
      <w:r w:rsidRPr="007736F9">
        <w:rPr>
          <w:rFonts w:hint="cs"/>
          <w:b/>
          <w:bCs/>
          <w:color w:val="008000"/>
          <w:sz w:val="20"/>
          <w:szCs w:val="20"/>
          <w:rtl/>
        </w:rPr>
        <w:t>0.5</w:t>
      </w:r>
      <w:r w:rsidRPr="007736F9">
        <w:rPr>
          <w:b/>
          <w:bCs/>
          <w:color w:val="008000"/>
          <w:sz w:val="20"/>
          <w:szCs w:val="20"/>
          <w:rtl/>
        </w:rPr>
        <w:t xml:space="preserve">  </w:t>
      </w:r>
      <w:r w:rsidRPr="007736F9">
        <w:rPr>
          <w:color w:val="008000"/>
          <w:sz w:val="20"/>
          <w:szCs w:val="20"/>
          <w:rtl/>
        </w:rPr>
        <w:t xml:space="preserve">  </w:t>
      </w:r>
      <w:r>
        <w:rPr>
          <w:rFonts w:hint="cs"/>
          <w:color w:val="008000"/>
          <w:sz w:val="20"/>
          <w:szCs w:val="20"/>
          <w:rtl/>
        </w:rPr>
        <w:t xml:space="preserve"> </w:t>
      </w:r>
      <w:r w:rsidRPr="007736F9">
        <w:rPr>
          <w:b/>
          <w:bCs/>
          <w:color w:val="008000"/>
          <w:sz w:val="20"/>
          <w:szCs w:val="20"/>
          <w:rtl/>
        </w:rPr>
        <w:t xml:space="preserve"> </w:t>
      </w:r>
      <w:r w:rsidRPr="007736F9">
        <w:rPr>
          <w:color w:val="008000"/>
          <w:sz w:val="20"/>
          <w:szCs w:val="20"/>
          <w:rtl/>
        </w:rPr>
        <w:t xml:space="preserve">  </w:t>
      </w:r>
      <w:r w:rsidRPr="007736F9">
        <w:rPr>
          <w:rFonts w:hint="cs"/>
          <w:b/>
          <w:bCs/>
          <w:color w:val="008000"/>
          <w:sz w:val="20"/>
          <w:szCs w:val="20"/>
          <w:rtl/>
        </w:rPr>
        <w:t>0.5</w:t>
      </w:r>
      <w:r w:rsidRPr="007736F9">
        <w:rPr>
          <w:b/>
          <w:bCs/>
          <w:color w:val="008000"/>
          <w:sz w:val="20"/>
          <w:szCs w:val="20"/>
          <w:rtl/>
        </w:rPr>
        <w:t xml:space="preserve"> </w:t>
      </w:r>
      <w:r>
        <w:rPr>
          <w:rFonts w:hint="cs"/>
          <w:b/>
          <w:bCs/>
          <w:color w:val="008000"/>
          <w:sz w:val="20"/>
          <w:szCs w:val="20"/>
          <w:rtl/>
        </w:rPr>
        <w:t xml:space="preserve"> </w:t>
      </w:r>
      <w:r w:rsidRPr="007736F9">
        <w:rPr>
          <w:b/>
          <w:bCs/>
          <w:color w:val="008000"/>
          <w:sz w:val="20"/>
          <w:szCs w:val="20"/>
          <w:rtl/>
        </w:rPr>
        <w:t xml:space="preserve"> </w:t>
      </w:r>
      <w:r>
        <w:rPr>
          <w:rFonts w:hint="cs"/>
          <w:color w:val="008000"/>
          <w:sz w:val="20"/>
          <w:szCs w:val="20"/>
          <w:rtl/>
        </w:rPr>
        <w:t xml:space="preserve"> </w:t>
      </w:r>
      <w:r w:rsidRPr="007736F9">
        <w:rPr>
          <w:color w:val="008000"/>
          <w:sz w:val="20"/>
          <w:szCs w:val="20"/>
          <w:rtl/>
        </w:rPr>
        <w:t xml:space="preserve">  </w:t>
      </w:r>
      <w:r>
        <w:rPr>
          <w:rFonts w:hint="cs"/>
          <w:color w:val="008000"/>
          <w:sz w:val="20"/>
          <w:szCs w:val="20"/>
          <w:rtl/>
        </w:rPr>
        <w:t xml:space="preserve">   </w:t>
      </w:r>
      <w:r w:rsidRPr="007736F9">
        <w:rPr>
          <w:color w:val="008000"/>
          <w:sz w:val="20"/>
          <w:szCs w:val="20"/>
          <w:rtl/>
        </w:rPr>
        <w:t xml:space="preserve"> </w:t>
      </w:r>
      <w:r w:rsidRPr="007736F9">
        <w:rPr>
          <w:rFonts w:hint="cs"/>
          <w:b/>
          <w:bCs/>
          <w:color w:val="008000"/>
          <w:sz w:val="20"/>
          <w:szCs w:val="20"/>
          <w:rtl/>
        </w:rPr>
        <w:t>0.5</w:t>
      </w:r>
      <w:r w:rsidRPr="007736F9">
        <w:rPr>
          <w:b/>
          <w:bCs/>
          <w:color w:val="008000"/>
          <w:sz w:val="20"/>
          <w:szCs w:val="20"/>
          <w:rtl/>
        </w:rPr>
        <w:t xml:space="preserve">  </w:t>
      </w:r>
      <w:r w:rsidRPr="007736F9">
        <w:rPr>
          <w:color w:val="008000"/>
          <w:sz w:val="20"/>
          <w:szCs w:val="20"/>
          <w:rtl/>
        </w:rPr>
        <w:t xml:space="preserve"> </w:t>
      </w:r>
      <w:r>
        <w:rPr>
          <w:rFonts w:hint="cs"/>
          <w:color w:val="008000"/>
          <w:sz w:val="20"/>
          <w:szCs w:val="20"/>
          <w:rtl/>
        </w:rPr>
        <w:t xml:space="preserve"> </w:t>
      </w:r>
      <w:r w:rsidRPr="007736F9">
        <w:rPr>
          <w:color w:val="008000"/>
          <w:sz w:val="20"/>
          <w:szCs w:val="20"/>
          <w:rtl/>
        </w:rPr>
        <w:t xml:space="preserve">  </w:t>
      </w:r>
      <w:r w:rsidRPr="007736F9">
        <w:rPr>
          <w:rFonts w:hint="cs"/>
          <w:b/>
          <w:bCs/>
          <w:color w:val="008000"/>
          <w:sz w:val="20"/>
          <w:szCs w:val="20"/>
          <w:rtl/>
        </w:rPr>
        <w:t>0.5</w:t>
      </w:r>
      <w:r w:rsidRPr="007736F9">
        <w:rPr>
          <w:b/>
          <w:bCs/>
          <w:color w:val="008000"/>
          <w:sz w:val="20"/>
          <w:szCs w:val="20"/>
          <w:rtl/>
        </w:rPr>
        <w:t xml:space="preserve">  </w:t>
      </w:r>
      <w:r w:rsidRPr="007736F9">
        <w:rPr>
          <w:color w:val="008000"/>
          <w:sz w:val="20"/>
          <w:szCs w:val="20"/>
          <w:rtl/>
        </w:rPr>
        <w:t xml:space="preserve"> </w:t>
      </w:r>
      <w:r w:rsidRPr="007736F9">
        <w:rPr>
          <w:b/>
          <w:bCs/>
          <w:color w:val="008000"/>
          <w:sz w:val="20"/>
          <w:szCs w:val="20"/>
          <w:rtl/>
        </w:rPr>
        <w:t xml:space="preserve"> </w:t>
      </w:r>
      <w:r w:rsidRPr="007736F9">
        <w:rPr>
          <w:color w:val="008000"/>
          <w:sz w:val="20"/>
          <w:szCs w:val="20"/>
          <w:rtl/>
        </w:rPr>
        <w:t xml:space="preserve"> </w:t>
      </w:r>
      <w:r w:rsidRPr="007736F9">
        <w:rPr>
          <w:rFonts w:hint="cs"/>
          <w:b/>
          <w:bCs/>
          <w:color w:val="008000"/>
          <w:sz w:val="20"/>
          <w:szCs w:val="20"/>
          <w:rtl/>
        </w:rPr>
        <w:t>0.5</w:t>
      </w:r>
      <w:r w:rsidRPr="007736F9">
        <w:rPr>
          <w:b/>
          <w:bCs/>
          <w:color w:val="008000"/>
          <w:sz w:val="20"/>
          <w:szCs w:val="20"/>
          <w:rtl/>
        </w:rPr>
        <w:t xml:space="preserve">  </w:t>
      </w:r>
      <w:r w:rsidRPr="007736F9">
        <w:rPr>
          <w:color w:val="008000"/>
          <w:sz w:val="20"/>
          <w:szCs w:val="20"/>
          <w:rtl/>
        </w:rPr>
        <w:t xml:space="preserve"> </w:t>
      </w:r>
      <w:r>
        <w:rPr>
          <w:rFonts w:hint="cs"/>
          <w:color w:val="008000"/>
          <w:sz w:val="20"/>
          <w:szCs w:val="20"/>
          <w:rtl/>
        </w:rPr>
        <w:t xml:space="preserve">  </w:t>
      </w:r>
      <w:r w:rsidRPr="007736F9">
        <w:rPr>
          <w:color w:val="008000"/>
          <w:sz w:val="20"/>
          <w:szCs w:val="20"/>
          <w:rtl/>
        </w:rPr>
        <w:t xml:space="preserve">   </w:t>
      </w:r>
      <w:r w:rsidRPr="007736F9">
        <w:rPr>
          <w:rFonts w:hint="cs"/>
          <w:b/>
          <w:bCs/>
          <w:color w:val="008000"/>
          <w:sz w:val="20"/>
          <w:szCs w:val="20"/>
          <w:rtl/>
        </w:rPr>
        <w:t>0.5</w:t>
      </w:r>
      <w:r w:rsidRPr="007736F9">
        <w:rPr>
          <w:b/>
          <w:bCs/>
          <w:color w:val="008000"/>
          <w:sz w:val="20"/>
          <w:szCs w:val="20"/>
          <w:rtl/>
        </w:rPr>
        <w:t xml:space="preserve">  </w:t>
      </w:r>
      <w:r>
        <w:rPr>
          <w:rFonts w:hint="cs"/>
          <w:b/>
          <w:bCs/>
          <w:color w:val="008000"/>
          <w:sz w:val="20"/>
          <w:szCs w:val="20"/>
          <w:rtl/>
        </w:rPr>
        <w:t xml:space="preserve">  </w:t>
      </w:r>
      <w:r>
        <w:rPr>
          <w:rFonts w:hint="cs"/>
          <w:color w:val="008000"/>
          <w:sz w:val="20"/>
          <w:szCs w:val="20"/>
          <w:rtl/>
        </w:rPr>
        <w:t xml:space="preserve"> </w:t>
      </w:r>
      <w:r w:rsidRPr="007736F9">
        <w:rPr>
          <w:color w:val="008000"/>
          <w:sz w:val="20"/>
          <w:szCs w:val="20"/>
          <w:rtl/>
        </w:rPr>
        <w:t xml:space="preserve">    </w:t>
      </w:r>
      <w:r w:rsidRPr="007736F9">
        <w:rPr>
          <w:rFonts w:hint="cs"/>
          <w:b/>
          <w:bCs/>
          <w:color w:val="008000"/>
          <w:sz w:val="20"/>
          <w:szCs w:val="20"/>
          <w:rtl/>
        </w:rPr>
        <w:t>0.5</w:t>
      </w:r>
      <w:r w:rsidRPr="007736F9">
        <w:rPr>
          <w:b/>
          <w:bCs/>
          <w:color w:val="008000"/>
          <w:sz w:val="20"/>
          <w:szCs w:val="20"/>
          <w:rtl/>
        </w:rPr>
        <w:t xml:space="preserve">  </w:t>
      </w:r>
      <w:r>
        <w:rPr>
          <w:rFonts w:hint="cs"/>
          <w:b/>
          <w:bCs/>
          <w:color w:val="008000"/>
          <w:sz w:val="20"/>
          <w:szCs w:val="20"/>
          <w:rtl/>
        </w:rPr>
        <w:t xml:space="preserve"> </w:t>
      </w:r>
      <w:r w:rsidRPr="007736F9">
        <w:rPr>
          <w:color w:val="008000"/>
          <w:sz w:val="20"/>
          <w:szCs w:val="20"/>
          <w:rtl/>
        </w:rPr>
        <w:t xml:space="preserve"> </w:t>
      </w:r>
      <w:r w:rsidRPr="007736F9">
        <w:rPr>
          <w:b/>
          <w:bCs/>
          <w:color w:val="008000"/>
          <w:sz w:val="20"/>
          <w:szCs w:val="20"/>
          <w:rtl/>
        </w:rPr>
        <w:t xml:space="preserve"> </w:t>
      </w:r>
      <w:r w:rsidRPr="007736F9">
        <w:rPr>
          <w:color w:val="008000"/>
          <w:sz w:val="20"/>
          <w:szCs w:val="20"/>
          <w:rtl/>
        </w:rPr>
        <w:t xml:space="preserve"> </w:t>
      </w:r>
      <w:r w:rsidRPr="007736F9">
        <w:rPr>
          <w:rFonts w:hint="cs"/>
          <w:b/>
          <w:bCs/>
          <w:color w:val="008000"/>
          <w:sz w:val="20"/>
          <w:szCs w:val="20"/>
          <w:rtl/>
        </w:rPr>
        <w:t>0.5</w:t>
      </w:r>
      <w:r>
        <w:rPr>
          <w:rFonts w:hint="cs"/>
          <w:b/>
          <w:bCs/>
          <w:color w:val="008000"/>
          <w:sz w:val="20"/>
          <w:szCs w:val="20"/>
          <w:rtl/>
        </w:rPr>
        <w:t xml:space="preserve">      0.5</w:t>
      </w:r>
      <w:r w:rsidRPr="007736F9">
        <w:rPr>
          <w:b/>
          <w:bCs/>
          <w:color w:val="008000"/>
          <w:sz w:val="20"/>
          <w:szCs w:val="20"/>
          <w:rtl/>
        </w:rPr>
        <w:t xml:space="preserve">  </w:t>
      </w:r>
      <w:r w:rsidRPr="007736F9">
        <w:rPr>
          <w:color w:val="008000"/>
          <w:sz w:val="20"/>
          <w:szCs w:val="20"/>
          <w:rtl/>
        </w:rPr>
        <w:t xml:space="preserve">   </w:t>
      </w:r>
    </w:p>
    <w:p w:rsidR="00FE2AFA" w:rsidRDefault="00FE2AFA" w:rsidP="00FE2AFA">
      <w:pPr>
        <w:ind w:firstLine="900"/>
        <w:jc w:val="both"/>
        <w:rPr>
          <w:color w:val="008000"/>
          <w:rtl/>
        </w:rPr>
      </w:pPr>
    </w:p>
    <w:p w:rsidR="00FE2AFA" w:rsidRDefault="00FE2AFA" w:rsidP="00FE2AFA">
      <w:pPr>
        <w:tabs>
          <w:tab w:val="left" w:pos="180"/>
        </w:tabs>
        <w:ind w:left="-180"/>
        <w:jc w:val="both"/>
        <w:rPr>
          <w:color w:val="008000"/>
          <w:rtl/>
        </w:rPr>
      </w:pPr>
    </w:p>
    <w:p w:rsidR="00FE2AFA" w:rsidRPr="00E14316" w:rsidRDefault="00FE2AFA" w:rsidP="00FE2AFA">
      <w:pPr>
        <w:tabs>
          <w:tab w:val="left" w:pos="180"/>
        </w:tabs>
        <w:ind w:left="-180"/>
        <w:jc w:val="both"/>
        <w:rPr>
          <w:b/>
          <w:bCs/>
          <w:color w:val="0000FF"/>
          <w:rtl/>
        </w:rPr>
      </w:pPr>
      <w:r w:rsidRPr="00E14316">
        <w:rPr>
          <w:rtl/>
        </w:rPr>
        <w:t>1</w:t>
      </w:r>
      <w:r>
        <w:rPr>
          <w:rFonts w:hint="cs"/>
          <w:rtl/>
        </w:rPr>
        <w:t>6</w:t>
      </w:r>
      <w:r w:rsidRPr="00E14316">
        <w:rPr>
          <w:rtl/>
        </w:rPr>
        <w:t>.</w:t>
      </w:r>
      <w:r>
        <w:rPr>
          <w:rFonts w:hint="cs"/>
          <w:b/>
          <w:bCs/>
          <w:color w:val="FF0000"/>
          <w:rtl/>
        </w:rPr>
        <w:t xml:space="preserve"> </w:t>
      </w:r>
      <w:r w:rsidRPr="00D3481B">
        <w:rPr>
          <w:b/>
          <w:bCs/>
          <w:color w:val="FF0000"/>
          <w:sz w:val="28"/>
          <w:szCs w:val="28"/>
          <w:u w:val="single"/>
          <w:rtl/>
        </w:rPr>
        <w:t>סולם</w:t>
      </w:r>
      <w:r w:rsidRPr="00D3481B">
        <w:rPr>
          <w:b/>
          <w:bCs/>
          <w:color w:val="0000FF"/>
          <w:sz w:val="28"/>
          <w:szCs w:val="28"/>
          <w:u w:val="single"/>
          <w:rtl/>
        </w:rPr>
        <w:t xml:space="preserve"> </w:t>
      </w:r>
      <w:r w:rsidRPr="00D3481B">
        <w:rPr>
          <w:b/>
          <w:bCs/>
          <w:color w:val="FF0000"/>
          <w:sz w:val="28"/>
          <w:szCs w:val="28"/>
          <w:u w:val="single"/>
          <w:rtl/>
        </w:rPr>
        <w:t>הטונים השלמים</w:t>
      </w:r>
    </w:p>
    <w:p w:rsidR="00FE2AFA" w:rsidRDefault="00FE2AFA" w:rsidP="00FE2AFA">
      <w:pPr>
        <w:tabs>
          <w:tab w:val="left" w:pos="180"/>
        </w:tabs>
        <w:jc w:val="both"/>
        <w:rPr>
          <w:rtl/>
        </w:rPr>
      </w:pPr>
      <w:r w:rsidRPr="00E14316">
        <w:rPr>
          <w:rtl/>
        </w:rPr>
        <w:t xml:space="preserve">   זהו סולם שבו כל המרווחים הנם של טונים שלמים אם בירידה ואם בעליה</w:t>
      </w:r>
    </w:p>
    <w:p w:rsidR="00FE2AFA" w:rsidRPr="00E14316" w:rsidRDefault="00FE2AFA" w:rsidP="00FE2AFA">
      <w:pPr>
        <w:tabs>
          <w:tab w:val="left" w:pos="180"/>
        </w:tabs>
        <w:jc w:val="both"/>
        <w:rPr>
          <w:rtl/>
        </w:rPr>
      </w:pPr>
    </w:p>
    <w:p w:rsidR="00FE2AFA" w:rsidRDefault="00FE2AFA" w:rsidP="00FE2AFA">
      <w:pPr>
        <w:ind w:left="540"/>
        <w:jc w:val="both"/>
        <w:rPr>
          <w:color w:val="0000FF"/>
          <w:rtl/>
        </w:rPr>
      </w:pPr>
      <w:r>
        <w:rPr>
          <w:rFonts w:hint="cs"/>
          <w:color w:val="0000FF"/>
          <w:rtl/>
        </w:rPr>
        <w:t xml:space="preserve">                          </w:t>
      </w:r>
      <w:r>
        <w:rPr>
          <w:rFonts w:hint="cs"/>
          <w:noProof/>
          <w:color w:val="0000FF"/>
          <w:rtl/>
          <w:lang w:eastAsia="en-US"/>
        </w:rPr>
        <w:drawing>
          <wp:inline distT="0" distB="0" distL="0" distR="0">
            <wp:extent cx="3028950" cy="571500"/>
            <wp:effectExtent l="19050" t="0" r="0" b="0"/>
            <wp:docPr id="156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AFA" w:rsidRPr="00E14316" w:rsidRDefault="00FE2AFA" w:rsidP="00FE2AFA">
      <w:pPr>
        <w:ind w:left="2700"/>
        <w:jc w:val="both"/>
        <w:rPr>
          <w:b/>
          <w:bCs/>
          <w:color w:val="0000FF"/>
          <w:rtl/>
        </w:rPr>
      </w:pPr>
      <w:r w:rsidRPr="00E14316">
        <w:rPr>
          <w:b/>
          <w:bCs/>
          <w:color w:val="008000"/>
          <w:rtl/>
        </w:rPr>
        <w:t xml:space="preserve">1      1   </w:t>
      </w:r>
      <w:r>
        <w:rPr>
          <w:rFonts w:hint="cs"/>
          <w:b/>
          <w:bCs/>
          <w:color w:val="008000"/>
          <w:rtl/>
        </w:rPr>
        <w:t xml:space="preserve">     </w:t>
      </w:r>
      <w:r w:rsidRPr="00E14316">
        <w:rPr>
          <w:b/>
          <w:bCs/>
          <w:color w:val="008000"/>
          <w:rtl/>
        </w:rPr>
        <w:t xml:space="preserve">   1      </w:t>
      </w:r>
      <w:r>
        <w:rPr>
          <w:rFonts w:hint="cs"/>
          <w:b/>
          <w:bCs/>
          <w:color w:val="008000"/>
          <w:rtl/>
        </w:rPr>
        <w:t xml:space="preserve"> </w:t>
      </w:r>
      <w:r w:rsidRPr="00E14316">
        <w:rPr>
          <w:b/>
          <w:bCs/>
          <w:color w:val="008000"/>
          <w:rtl/>
        </w:rPr>
        <w:t xml:space="preserve">   1       1 </w:t>
      </w:r>
      <w:r w:rsidRPr="00E14316">
        <w:rPr>
          <w:b/>
          <w:bCs/>
          <w:color w:val="0000FF"/>
          <w:rtl/>
        </w:rPr>
        <w:t xml:space="preserve">      </w:t>
      </w:r>
      <w:r w:rsidRPr="00E14316">
        <w:rPr>
          <w:b/>
          <w:bCs/>
          <w:color w:val="008000"/>
          <w:rtl/>
        </w:rPr>
        <w:t>1</w:t>
      </w:r>
      <w:r w:rsidRPr="00E14316">
        <w:rPr>
          <w:b/>
          <w:bCs/>
          <w:color w:val="0000FF"/>
          <w:rtl/>
        </w:rPr>
        <w:t xml:space="preserve">      </w:t>
      </w:r>
    </w:p>
    <w:p w:rsidR="00FE2AFA" w:rsidRDefault="00FE2AFA" w:rsidP="00FE2AFA">
      <w:pPr>
        <w:tabs>
          <w:tab w:val="left" w:pos="180"/>
        </w:tabs>
        <w:ind w:left="-180"/>
        <w:jc w:val="both"/>
        <w:rPr>
          <w:color w:val="0000FF"/>
          <w:rtl/>
        </w:rPr>
      </w:pPr>
    </w:p>
    <w:p w:rsidR="00FE2AFA" w:rsidRPr="00E14316" w:rsidRDefault="00FE2AFA" w:rsidP="00FE2AFA">
      <w:pPr>
        <w:tabs>
          <w:tab w:val="left" w:pos="180"/>
        </w:tabs>
        <w:ind w:left="-180"/>
        <w:jc w:val="both"/>
        <w:rPr>
          <w:rtl/>
        </w:rPr>
      </w:pPr>
      <w:r w:rsidRPr="00E14316">
        <w:rPr>
          <w:rtl/>
        </w:rPr>
        <w:t>1</w:t>
      </w:r>
      <w:r>
        <w:rPr>
          <w:rFonts w:hint="cs"/>
          <w:rtl/>
        </w:rPr>
        <w:t>7</w:t>
      </w:r>
      <w:r w:rsidRPr="00E14316">
        <w:rPr>
          <w:rtl/>
        </w:rPr>
        <w:t>.</w:t>
      </w:r>
      <w:r>
        <w:rPr>
          <w:rFonts w:hint="cs"/>
          <w:b/>
          <w:bCs/>
          <w:color w:val="FF0000"/>
          <w:rtl/>
        </w:rPr>
        <w:t xml:space="preserve"> </w:t>
      </w:r>
      <w:r w:rsidRPr="00D3481B">
        <w:rPr>
          <w:b/>
          <w:bCs/>
          <w:color w:val="FF0000"/>
          <w:sz w:val="28"/>
          <w:szCs w:val="28"/>
          <w:u w:val="single"/>
          <w:rtl/>
        </w:rPr>
        <w:t>סולם פנטטוני</w:t>
      </w:r>
      <w:r w:rsidRPr="00E14316">
        <w:rPr>
          <w:b/>
          <w:bCs/>
          <w:color w:val="FF0000"/>
          <w:rtl/>
        </w:rPr>
        <w:t xml:space="preserve"> </w:t>
      </w:r>
    </w:p>
    <w:p w:rsidR="00FE2AFA" w:rsidRDefault="00FE2AFA" w:rsidP="00FE2AFA">
      <w:pPr>
        <w:tabs>
          <w:tab w:val="left" w:pos="1981"/>
        </w:tabs>
        <w:ind w:left="180"/>
        <w:jc w:val="both"/>
        <w:rPr>
          <w:rtl/>
        </w:rPr>
      </w:pPr>
      <w:r w:rsidRPr="00E14316">
        <w:rPr>
          <w:color w:val="0000FF"/>
          <w:rtl/>
        </w:rPr>
        <w:t>סולם פנטטוני</w:t>
      </w:r>
      <w:r w:rsidRPr="00E14316">
        <w:rPr>
          <w:rtl/>
        </w:rPr>
        <w:t xml:space="preserve"> -  זהו אחד הסולמות השכיחים ביותר בתקופה העתיקה והמצוי עד היום גם במוזיקה האירופית, סולם זה נמצא אצל כל עמי התרבות הקדומה: סין,</w:t>
      </w:r>
      <w:r>
        <w:rPr>
          <w:rFonts w:hint="cs"/>
          <w:rtl/>
        </w:rPr>
        <w:t xml:space="preserve"> </w:t>
      </w:r>
      <w:r w:rsidRPr="00E14316">
        <w:rPr>
          <w:rtl/>
        </w:rPr>
        <w:t>פולינזיה,</w:t>
      </w:r>
      <w:r>
        <w:rPr>
          <w:rFonts w:hint="cs"/>
          <w:rtl/>
        </w:rPr>
        <w:t xml:space="preserve"> </w:t>
      </w:r>
      <w:r w:rsidRPr="00E14316">
        <w:rPr>
          <w:rtl/>
        </w:rPr>
        <w:t>אפריקה,</w:t>
      </w:r>
      <w:r>
        <w:rPr>
          <w:rFonts w:hint="cs"/>
          <w:rtl/>
        </w:rPr>
        <w:t xml:space="preserve"> </w:t>
      </w:r>
      <w:r w:rsidRPr="00E14316">
        <w:rPr>
          <w:rtl/>
        </w:rPr>
        <w:t>האינדיאנים באמריקה,</w:t>
      </w:r>
      <w:r>
        <w:rPr>
          <w:rFonts w:hint="cs"/>
          <w:rtl/>
        </w:rPr>
        <w:t xml:space="preserve"> </w:t>
      </w:r>
      <w:r w:rsidRPr="00E14316">
        <w:rPr>
          <w:rtl/>
        </w:rPr>
        <w:t>הקלטים והסקוטים...סולם זה בנוי מ</w:t>
      </w:r>
      <w:r>
        <w:rPr>
          <w:rFonts w:hint="cs"/>
          <w:rtl/>
        </w:rPr>
        <w:t>חמש</w:t>
      </w:r>
      <w:r>
        <w:rPr>
          <w:rtl/>
        </w:rPr>
        <w:t>ת</w:t>
      </w:r>
      <w:r w:rsidRPr="00E14316">
        <w:rPr>
          <w:rtl/>
        </w:rPr>
        <w:t xml:space="preserve"> שמות יסוד מוזיקליים שונים . סדר המרווחים בסולם זה משמאל לימין:  סקונדה גדולה, סקונדה גדולה,</w:t>
      </w:r>
      <w:r>
        <w:rPr>
          <w:rFonts w:hint="cs"/>
          <w:rtl/>
        </w:rPr>
        <w:t xml:space="preserve"> </w:t>
      </w:r>
      <w:r w:rsidRPr="00E14316">
        <w:rPr>
          <w:rtl/>
        </w:rPr>
        <w:t xml:space="preserve">טרצה קטנה </w:t>
      </w:r>
      <w:r>
        <w:rPr>
          <w:rFonts w:hint="cs"/>
          <w:rtl/>
        </w:rPr>
        <w:t>,</w:t>
      </w:r>
      <w:r w:rsidRPr="00E14316">
        <w:rPr>
          <w:rtl/>
        </w:rPr>
        <w:t>וסקונדה גדולה .. המרווח בין הצליל החמישי לראשון הנו מרווח הסקסטה הגדולה.</w:t>
      </w:r>
      <w:r w:rsidRPr="00E14316">
        <w:rPr>
          <w:color w:val="0000FF"/>
          <w:rtl/>
        </w:rPr>
        <w:t xml:space="preserve"> </w:t>
      </w:r>
      <w:r>
        <w:rPr>
          <w:rFonts w:hint="cs"/>
          <w:color w:val="0000FF"/>
          <w:rtl/>
        </w:rPr>
        <w:t>(</w:t>
      </w:r>
      <w:r>
        <w:rPr>
          <w:rFonts w:hint="cs"/>
          <w:rtl/>
        </w:rPr>
        <w:t xml:space="preserve">בסולם זה עשה שימוש רב המלחין פוצ'יני באופרה "טורנדוט" וזאת כדי לגרום למצלול התחושות המוזיקליות כדי לבטא אוירה של מוזיקה סינית).   </w:t>
      </w:r>
    </w:p>
    <w:p w:rsidR="00FE2AFA" w:rsidRDefault="00FE2AFA" w:rsidP="00FE2AFA">
      <w:pPr>
        <w:pStyle w:val="NormalWeb"/>
        <w:bidi/>
        <w:ind w:left="180"/>
      </w:pPr>
      <w:r>
        <w:rPr>
          <w:rFonts w:hint="cs"/>
          <w:b/>
          <w:bCs/>
          <w:rtl/>
        </w:rPr>
        <w:t>סולם פנטטוני</w:t>
      </w:r>
      <w:r>
        <w:rPr>
          <w:rFonts w:hint="cs"/>
          <w:rtl/>
        </w:rPr>
        <w:t xml:space="preserve"> הוא </w:t>
      </w:r>
      <w:hyperlink r:id="rId18" w:tooltip="סולם (מוזיקה)" w:history="1">
        <w:r w:rsidRPr="00A4788C">
          <w:rPr>
            <w:rStyle w:val="Hyperlink"/>
            <w:rFonts w:hint="cs"/>
            <w:rtl/>
          </w:rPr>
          <w:t>סולם</w:t>
        </w:r>
      </w:hyperlink>
      <w:r w:rsidRPr="00A4788C">
        <w:rPr>
          <w:rFonts w:hint="cs"/>
          <w:rtl/>
        </w:rPr>
        <w:t xml:space="preserve"> או </w:t>
      </w:r>
      <w:hyperlink r:id="rId19" w:tooltip="מודוס (מוזיקה)" w:history="1">
        <w:r w:rsidRPr="00A4788C">
          <w:rPr>
            <w:rStyle w:val="Hyperlink"/>
            <w:rFonts w:hint="cs"/>
            <w:rtl/>
          </w:rPr>
          <w:t>מודוס</w:t>
        </w:r>
      </w:hyperlink>
      <w:r w:rsidRPr="00A4788C">
        <w:rPr>
          <w:rFonts w:hint="cs"/>
          <w:rtl/>
        </w:rPr>
        <w:t xml:space="preserve"> </w:t>
      </w:r>
      <w:hyperlink r:id="rId20" w:tooltip="מוזיקה" w:history="1">
        <w:r w:rsidRPr="00A4788C">
          <w:rPr>
            <w:rStyle w:val="Hyperlink"/>
            <w:rFonts w:hint="cs"/>
            <w:rtl/>
          </w:rPr>
          <w:t>מוזיקלי</w:t>
        </w:r>
      </w:hyperlink>
      <w:r>
        <w:rPr>
          <w:rFonts w:hint="cs"/>
          <w:rtl/>
        </w:rPr>
        <w:t xml:space="preserve"> המורכב מחמישה (חמישה=פנטה </w:t>
      </w:r>
      <w:r w:rsidRPr="00A4788C">
        <w:rPr>
          <w:rFonts w:hint="cs"/>
          <w:rtl/>
        </w:rPr>
        <w:t>ב</w:t>
      </w:r>
      <w:hyperlink r:id="rId21" w:tooltip="יוונית" w:history="1">
        <w:r w:rsidRPr="00A4788C">
          <w:rPr>
            <w:rStyle w:val="Hyperlink"/>
            <w:rFonts w:hint="cs"/>
            <w:rtl/>
          </w:rPr>
          <w:t>יוונית</w:t>
        </w:r>
      </w:hyperlink>
      <w:r>
        <w:rPr>
          <w:rFonts w:hint="cs"/>
          <w:rtl/>
        </w:rPr>
        <w:t>)</w:t>
      </w:r>
      <w:r w:rsidRPr="00A4788C">
        <w:rPr>
          <w:rFonts w:hint="cs"/>
          <w:rtl/>
        </w:rPr>
        <w:t xml:space="preserve"> </w:t>
      </w:r>
      <w:hyperlink r:id="rId22" w:tooltip="צליל" w:history="1">
        <w:r w:rsidRPr="00A4788C">
          <w:rPr>
            <w:rStyle w:val="Hyperlink"/>
            <w:rFonts w:hint="cs"/>
            <w:rtl/>
          </w:rPr>
          <w:t>צלילים</w:t>
        </w:r>
      </w:hyperlink>
      <w:r w:rsidRPr="00A4788C">
        <w:rPr>
          <w:rFonts w:hint="cs"/>
          <w:rtl/>
        </w:rPr>
        <w:t xml:space="preserve"> ב</w:t>
      </w:r>
      <w:hyperlink r:id="rId23" w:tooltip="אוקטבה" w:history="1">
        <w:r w:rsidRPr="00A4788C">
          <w:rPr>
            <w:rStyle w:val="Hyperlink"/>
            <w:rFonts w:hint="cs"/>
            <w:rtl/>
          </w:rPr>
          <w:t>אוקטבה</w:t>
        </w:r>
      </w:hyperlink>
      <w:r>
        <w:rPr>
          <w:rFonts w:hint="cs"/>
          <w:rtl/>
        </w:rPr>
        <w:t xml:space="preserve">. דוגמה לסולם כזה היא סידור של סולם </w:t>
      </w:r>
      <w:r>
        <w:fldChar w:fldCharType="begin"/>
      </w:r>
      <w:r>
        <w:instrText>HYPERLINK "http://he.wikipedia.org/wiki/%D7%A1%D7%95%D7%9C%D7%9D_%D7%9E%D7%96%27%D7%95%D7%A8%D7%99" \o "</w:instrText>
      </w:r>
      <w:r>
        <w:rPr>
          <w:rtl/>
        </w:rPr>
        <w:instrText>סולם מז'ורי</w:instrText>
      </w:r>
      <w:r>
        <w:instrText>"</w:instrText>
      </w:r>
      <w:r>
        <w:fldChar w:fldCharType="separate"/>
      </w:r>
      <w:r>
        <w:rPr>
          <w:rStyle w:val="Hyperlink"/>
          <w:rFonts w:hint="cs"/>
          <w:rtl/>
        </w:rPr>
        <w:t>מז'ורי</w:t>
      </w:r>
      <w:r>
        <w:fldChar w:fldCharType="end"/>
      </w:r>
      <w:r>
        <w:rPr>
          <w:rFonts w:hint="cs"/>
          <w:rtl/>
        </w:rPr>
        <w:t xml:space="preserve"> או </w:t>
      </w:r>
      <w:r>
        <w:fldChar w:fldCharType="begin"/>
      </w:r>
      <w:r>
        <w:instrText>HYPERLINK "http://he.wikipedia.org/wiki/%D7%A1%D7%95%D7%9C%D7%9D_%D7%9E%D7%99%D7%A0%D7%95%D7%A8%D7%99" \o "</w:instrText>
      </w:r>
      <w:r>
        <w:rPr>
          <w:rtl/>
        </w:rPr>
        <w:instrText>סולם מינורי</w:instrText>
      </w:r>
      <w:r>
        <w:instrText>"</w:instrText>
      </w:r>
      <w:r>
        <w:fldChar w:fldCharType="separate"/>
      </w:r>
      <w:r>
        <w:rPr>
          <w:rStyle w:val="Hyperlink"/>
          <w:rFonts w:hint="cs"/>
          <w:rtl/>
        </w:rPr>
        <w:t>מינורי</w:t>
      </w:r>
      <w:r>
        <w:fldChar w:fldCharType="end"/>
      </w:r>
      <w:r>
        <w:rPr>
          <w:rFonts w:hint="cs"/>
          <w:rtl/>
        </w:rPr>
        <w:t xml:space="preserve"> עם </w:t>
      </w:r>
      <w:r w:rsidRPr="00A4788C">
        <w:rPr>
          <w:rFonts w:hint="cs"/>
          <w:color w:val="0000FF"/>
          <w:rtl/>
        </w:rPr>
        <w:t>החסרת צלילים</w:t>
      </w:r>
      <w:r>
        <w:rPr>
          <w:rFonts w:hint="cs"/>
          <w:rtl/>
        </w:rPr>
        <w:t xml:space="preserve"> למען הימנעות מחזרה על מרווח של </w:t>
      </w:r>
      <w:r w:rsidRPr="007710A0">
        <w:rPr>
          <w:rFonts w:hint="cs"/>
          <w:color w:val="0000FF"/>
          <w:u w:val="single"/>
          <w:rtl/>
        </w:rPr>
        <w:t xml:space="preserve">חצי </w:t>
      </w:r>
      <w:hyperlink r:id="rId24" w:tooltip="טון (מוזיקה)" w:history="1">
        <w:r w:rsidRPr="007710A0">
          <w:rPr>
            <w:rStyle w:val="Hyperlink"/>
            <w:rFonts w:hint="cs"/>
            <w:rtl/>
          </w:rPr>
          <w:t>טון</w:t>
        </w:r>
      </w:hyperlink>
      <w:r>
        <w:rPr>
          <w:rFonts w:hint="cs"/>
          <w:rtl/>
        </w:rPr>
        <w:t xml:space="preserve"> . (החשיבה המסורתית של סולם זה היא נגינה על הקלידים השחורים בלבד).. </w:t>
      </w:r>
    </w:p>
    <w:p w:rsidR="00FE2AFA" w:rsidRPr="007710A0" w:rsidRDefault="00FE2AFA" w:rsidP="00FE2AFA">
      <w:pPr>
        <w:tabs>
          <w:tab w:val="left" w:pos="1981"/>
        </w:tabs>
        <w:ind w:left="180"/>
        <w:jc w:val="both"/>
        <w:rPr>
          <w:rtl/>
        </w:rPr>
      </w:pPr>
      <w:r>
        <w:rPr>
          <w:rFonts w:hint="cs"/>
          <w:rtl/>
        </w:rPr>
        <w:t xml:space="preserve">בדוגמא שלהלן: </w:t>
      </w:r>
      <w:r w:rsidRPr="00E14316">
        <w:rPr>
          <w:rtl/>
        </w:rPr>
        <w:t>סולם פנטטוני</w:t>
      </w:r>
      <w:r>
        <w:rPr>
          <w:rFonts w:hint="cs"/>
          <w:rtl/>
        </w:rPr>
        <w:t xml:space="preserve"> </w:t>
      </w:r>
      <w:r w:rsidRPr="007710A0">
        <w:rPr>
          <w:rFonts w:hint="cs"/>
          <w:color w:val="0000FF"/>
          <w:rtl/>
        </w:rPr>
        <w:t>במז'ור</w:t>
      </w:r>
      <w:r>
        <w:rPr>
          <w:rFonts w:hint="cs"/>
          <w:rtl/>
        </w:rPr>
        <w:t xml:space="preserve"> המתחיל בצליל דו. </w:t>
      </w:r>
      <w:r w:rsidRPr="00E14316">
        <w:rPr>
          <w:rtl/>
        </w:rPr>
        <w:t>הנו</w:t>
      </w:r>
      <w:r w:rsidRPr="008148FE">
        <w:rPr>
          <w:color w:val="0000FF"/>
          <w:rtl/>
        </w:rPr>
        <w:t xml:space="preserve"> </w:t>
      </w:r>
      <w:r w:rsidRPr="00BF2976">
        <w:rPr>
          <w:rtl/>
        </w:rPr>
        <w:t>צירוף של חמישה טונים</w:t>
      </w:r>
      <w:r w:rsidRPr="00E14316">
        <w:rPr>
          <w:rtl/>
        </w:rPr>
        <w:t xml:space="preserve"> </w:t>
      </w:r>
      <w:r w:rsidRPr="00093BA2">
        <w:rPr>
          <w:rFonts w:hint="cs"/>
          <w:color w:val="FF6600"/>
          <w:rtl/>
        </w:rPr>
        <w:t>: דו רה מי סול לה.</w:t>
      </w:r>
      <w:r>
        <w:rPr>
          <w:rFonts w:hint="cs"/>
          <w:rtl/>
        </w:rPr>
        <w:t xml:space="preserve"> </w:t>
      </w:r>
      <w:r w:rsidRPr="00E14316">
        <w:rPr>
          <w:rtl/>
        </w:rPr>
        <w:t xml:space="preserve">במסגרת אוקטבה. </w:t>
      </w:r>
      <w:r w:rsidRPr="007710A0">
        <w:rPr>
          <w:rtl/>
        </w:rPr>
        <w:t xml:space="preserve">סולם זה </w:t>
      </w:r>
      <w:r>
        <w:rPr>
          <w:rFonts w:hint="cs"/>
          <w:rtl/>
        </w:rPr>
        <w:t xml:space="preserve">אינו בנוי על חצאי טונים </w:t>
      </w:r>
      <w:r w:rsidRPr="007710A0">
        <w:rPr>
          <w:rFonts w:hint="cs"/>
          <w:rtl/>
        </w:rPr>
        <w:t xml:space="preserve">והוא מופיע במצב אחד בלבד. חשוב לציין כי סולם זה אינו מכיל את הצלילים של </w:t>
      </w:r>
      <w:r w:rsidRPr="007710A0">
        <w:rPr>
          <w:rFonts w:hint="cs"/>
          <w:color w:val="0000FF"/>
          <w:rtl/>
        </w:rPr>
        <w:t>דרגה רביעית</w:t>
      </w:r>
      <w:r w:rsidRPr="007710A0">
        <w:rPr>
          <w:rFonts w:hint="cs"/>
          <w:rtl/>
        </w:rPr>
        <w:t xml:space="preserve"> </w:t>
      </w:r>
      <w:r w:rsidRPr="007710A0">
        <w:rPr>
          <w:rFonts w:hint="cs"/>
          <w:color w:val="FF0000"/>
          <w:rtl/>
        </w:rPr>
        <w:t>-פה</w:t>
      </w:r>
      <w:r w:rsidRPr="007710A0">
        <w:rPr>
          <w:rFonts w:hint="cs"/>
          <w:rtl/>
        </w:rPr>
        <w:t xml:space="preserve"> </w:t>
      </w:r>
      <w:r w:rsidRPr="007710A0">
        <w:rPr>
          <w:rFonts w:hint="cs"/>
          <w:color w:val="0000FF"/>
          <w:rtl/>
        </w:rPr>
        <w:t>ודרגה שביעית -</w:t>
      </w:r>
      <w:r w:rsidRPr="007710A0">
        <w:rPr>
          <w:rFonts w:hint="cs"/>
          <w:color w:val="FF0000"/>
          <w:rtl/>
        </w:rPr>
        <w:t>סי</w:t>
      </w:r>
      <w:r w:rsidRPr="007710A0">
        <w:rPr>
          <w:color w:val="FF0000"/>
          <w:rtl/>
        </w:rPr>
        <w:t>.</w:t>
      </w:r>
      <w:r w:rsidRPr="007710A0">
        <w:rPr>
          <w:rtl/>
        </w:rPr>
        <w:t xml:space="preserve"> </w:t>
      </w:r>
    </w:p>
    <w:p w:rsidR="00FE2AFA" w:rsidRPr="00E14316" w:rsidRDefault="00FE2AFA" w:rsidP="00FE2AFA">
      <w:pPr>
        <w:tabs>
          <w:tab w:val="left" w:pos="1981"/>
        </w:tabs>
        <w:ind w:left="180"/>
        <w:jc w:val="both"/>
        <w:rPr>
          <w:color w:val="008000"/>
          <w:rtl/>
        </w:rPr>
      </w:pPr>
    </w:p>
    <w:p w:rsidR="00FE2AFA" w:rsidRDefault="00FE2AFA" w:rsidP="00FE2AFA">
      <w:pPr>
        <w:ind w:left="180"/>
        <w:jc w:val="both"/>
        <w:rPr>
          <w:color w:val="008000"/>
          <w:rtl/>
        </w:rPr>
      </w:pPr>
      <w:r>
        <w:rPr>
          <w:rFonts w:hint="cs"/>
          <w:noProof/>
          <w:color w:val="008000"/>
          <w:rtl/>
          <w:lang w:eastAsia="en-US"/>
        </w:rPr>
        <w:drawing>
          <wp:inline distT="0" distB="0" distL="0" distR="0">
            <wp:extent cx="3752850" cy="466725"/>
            <wp:effectExtent l="19050" t="0" r="0" b="0"/>
            <wp:docPr id="157" name="Picture 56" descr="Wor2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Wor2B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color w:val="008000"/>
          <w:rtl/>
        </w:rPr>
        <w:t xml:space="preserve">     </w:t>
      </w:r>
    </w:p>
    <w:p w:rsidR="00FE2AFA" w:rsidRPr="00E14316" w:rsidRDefault="00FE2AFA" w:rsidP="00FE2AFA">
      <w:pPr>
        <w:ind w:left="900"/>
        <w:jc w:val="both"/>
        <w:rPr>
          <w:b/>
          <w:bCs/>
          <w:color w:val="0000FF"/>
          <w:rtl/>
        </w:rPr>
      </w:pPr>
      <w:r>
        <w:rPr>
          <w:rFonts w:hint="cs"/>
          <w:b/>
          <w:bCs/>
          <w:color w:val="008000"/>
          <w:rtl/>
        </w:rPr>
        <w:t xml:space="preserve">        </w:t>
      </w:r>
      <w:r w:rsidRPr="00E14316">
        <w:rPr>
          <w:b/>
          <w:bCs/>
          <w:color w:val="008000"/>
          <w:rtl/>
        </w:rPr>
        <w:t xml:space="preserve"> </w:t>
      </w:r>
      <w:r>
        <w:rPr>
          <w:rFonts w:hint="cs"/>
          <w:b/>
          <w:bCs/>
          <w:color w:val="008000"/>
          <w:rtl/>
        </w:rPr>
        <w:t xml:space="preserve">     </w:t>
      </w:r>
      <w:r w:rsidRPr="00E14316">
        <w:rPr>
          <w:b/>
          <w:bCs/>
          <w:color w:val="008000"/>
          <w:rtl/>
        </w:rPr>
        <w:t xml:space="preserve">    1           1.5           1 </w:t>
      </w:r>
      <w:r w:rsidRPr="00E14316">
        <w:rPr>
          <w:b/>
          <w:bCs/>
          <w:color w:val="0000FF"/>
          <w:rtl/>
        </w:rPr>
        <w:t xml:space="preserve">            </w:t>
      </w:r>
      <w:r w:rsidRPr="00E14316">
        <w:rPr>
          <w:b/>
          <w:bCs/>
          <w:color w:val="008000"/>
          <w:rtl/>
        </w:rPr>
        <w:t>1</w:t>
      </w:r>
    </w:p>
    <w:p w:rsidR="00FE2AFA" w:rsidRDefault="00FE2AFA" w:rsidP="00FE2AFA">
      <w:pPr>
        <w:pStyle w:val="Heading3"/>
        <w:ind w:left="180"/>
        <w:rPr>
          <w:rtl/>
        </w:rPr>
      </w:pPr>
      <w:r w:rsidRPr="00A4788C">
        <w:rPr>
          <w:rStyle w:val="mw-headline"/>
          <w:rFonts w:hint="cs"/>
          <w:rtl/>
        </w:rPr>
        <w:t>פנטטוניקה מז'ורית</w:t>
      </w:r>
      <w:r w:rsidRPr="00F95DAB">
        <w:rPr>
          <w:rFonts w:hint="cs"/>
          <w:color w:val="FF6600"/>
          <w:rtl/>
        </w:rPr>
        <w:t>-</w:t>
      </w:r>
      <w:r>
        <w:rPr>
          <w:rFonts w:hint="cs"/>
          <w:rtl/>
        </w:rPr>
        <w:t xml:space="preserve"> </w:t>
      </w:r>
      <w:r w:rsidRPr="009D7C86">
        <w:rPr>
          <w:rFonts w:hint="cs"/>
          <w:b w:val="0"/>
          <w:bCs w:val="0"/>
          <w:rtl/>
        </w:rPr>
        <w:t>הפנטטוניקה הנמצאת בשימוש</w:t>
      </w:r>
      <w:r w:rsidRPr="00F95DAB">
        <w:rPr>
          <w:rFonts w:hint="cs"/>
          <w:rtl/>
        </w:rPr>
        <w:t xml:space="preserve"> </w:t>
      </w:r>
      <w:r w:rsidRPr="00A4788C">
        <w:rPr>
          <w:rFonts w:hint="cs"/>
          <w:b w:val="0"/>
          <w:bCs w:val="0"/>
          <w:rtl/>
        </w:rPr>
        <w:t>ב</w:t>
      </w:r>
      <w:hyperlink r:id="rId26" w:tooltip="בלוז" w:history="1">
        <w:r w:rsidRPr="00A4788C">
          <w:rPr>
            <w:rStyle w:val="Hyperlink"/>
            <w:rFonts w:hint="cs"/>
            <w:b w:val="0"/>
            <w:bCs w:val="0"/>
            <w:rtl/>
          </w:rPr>
          <w:t>בלוז</w:t>
        </w:r>
      </w:hyperlink>
      <w:r w:rsidRPr="00A4788C">
        <w:rPr>
          <w:rFonts w:hint="cs"/>
          <w:rtl/>
        </w:rPr>
        <w:t xml:space="preserve">, </w:t>
      </w:r>
      <w:hyperlink r:id="rId27" w:tooltip="ג'אז" w:history="1">
        <w:r w:rsidRPr="00A4788C">
          <w:rPr>
            <w:rStyle w:val="Hyperlink"/>
            <w:rFonts w:hint="cs"/>
            <w:b w:val="0"/>
            <w:bCs w:val="0"/>
            <w:rtl/>
          </w:rPr>
          <w:t>ג'אז</w:t>
        </w:r>
      </w:hyperlink>
      <w:r w:rsidRPr="00A4788C">
        <w:rPr>
          <w:rFonts w:hint="cs"/>
          <w:rtl/>
        </w:rPr>
        <w:t xml:space="preserve"> </w:t>
      </w:r>
      <w:r w:rsidRPr="00A4788C">
        <w:rPr>
          <w:rFonts w:hint="cs"/>
          <w:b w:val="0"/>
          <w:bCs w:val="0"/>
          <w:rtl/>
        </w:rPr>
        <w:t>ו</w:t>
      </w:r>
      <w:hyperlink r:id="rId28" w:tooltip="מוזיקה קלאסית" w:history="1">
        <w:r w:rsidRPr="00A4788C">
          <w:rPr>
            <w:rStyle w:val="Hyperlink"/>
            <w:rFonts w:hint="cs"/>
            <w:b w:val="0"/>
            <w:bCs w:val="0"/>
            <w:rtl/>
          </w:rPr>
          <w:t>מוזיקה קלאסית</w:t>
        </w:r>
      </w:hyperlink>
      <w:r w:rsidRPr="00F95DAB">
        <w:rPr>
          <w:rFonts w:hint="cs"/>
          <w:rtl/>
        </w:rPr>
        <w:t xml:space="preserve"> </w:t>
      </w:r>
      <w:r w:rsidRPr="009D7C86">
        <w:rPr>
          <w:rFonts w:hint="cs"/>
          <w:b w:val="0"/>
          <w:bCs w:val="0"/>
          <w:rtl/>
        </w:rPr>
        <w:t>ארופאית בנויה כך: מחסירים</w:t>
      </w:r>
      <w:r w:rsidRPr="00F95DAB">
        <w:rPr>
          <w:rFonts w:hint="cs"/>
          <w:rtl/>
        </w:rPr>
        <w:t xml:space="preserve"> </w:t>
      </w:r>
      <w:r w:rsidRPr="00A4788C">
        <w:rPr>
          <w:rFonts w:hint="cs"/>
          <w:b w:val="0"/>
          <w:bCs w:val="0"/>
          <w:rtl/>
        </w:rPr>
        <w:t>מן ה</w:t>
      </w:r>
      <w:r>
        <w:fldChar w:fldCharType="begin"/>
      </w:r>
      <w:r>
        <w:instrText>HYPERLINK "http://he.wikipedia.org/wiki/%D7%A1%D7%95%D7%9C%D7%9D_(%D7%9E%D7%95%D7%96%D7%99%D7%A7%D7%94)" \o "</w:instrText>
      </w:r>
      <w:r>
        <w:rPr>
          <w:rtl/>
        </w:rPr>
        <w:instrText>סולם (מוזיקה</w:instrText>
      </w:r>
      <w:r>
        <w:instrText>)"</w:instrText>
      </w:r>
      <w:r>
        <w:fldChar w:fldCharType="separate"/>
      </w:r>
      <w:r w:rsidRPr="00A4788C">
        <w:rPr>
          <w:rStyle w:val="Hyperlink"/>
          <w:rFonts w:hint="cs"/>
          <w:b w:val="0"/>
          <w:bCs w:val="0"/>
          <w:rtl/>
        </w:rPr>
        <w:t>סולם</w:t>
      </w:r>
      <w:r>
        <w:fldChar w:fldCharType="end"/>
      </w:r>
      <w:r w:rsidRPr="00A4788C">
        <w:rPr>
          <w:rFonts w:hint="cs"/>
          <w:rtl/>
        </w:rPr>
        <w:t xml:space="preserve"> </w:t>
      </w:r>
      <w:r w:rsidRPr="00A4788C">
        <w:rPr>
          <w:rFonts w:hint="cs"/>
          <w:b w:val="0"/>
          <w:bCs w:val="0"/>
          <w:rtl/>
        </w:rPr>
        <w:t>ה</w:t>
      </w:r>
      <w:r>
        <w:fldChar w:fldCharType="begin"/>
      </w:r>
      <w:r>
        <w:instrText>HYPERLINK "http://he.wikipedia.org/wiki/%D7%A1%D7%95%D7%9C%D7%9D_%D7%9E%D7%96%27%D7%95%D7%A8%D7%99" \o "</w:instrText>
      </w:r>
      <w:r>
        <w:rPr>
          <w:rtl/>
        </w:rPr>
        <w:instrText>סולם מז'ורי</w:instrText>
      </w:r>
      <w:r>
        <w:instrText>"</w:instrText>
      </w:r>
      <w:r>
        <w:fldChar w:fldCharType="separate"/>
      </w:r>
      <w:r w:rsidRPr="00A4788C">
        <w:rPr>
          <w:rStyle w:val="Hyperlink"/>
          <w:rFonts w:hint="cs"/>
          <w:b w:val="0"/>
          <w:bCs w:val="0"/>
          <w:rtl/>
        </w:rPr>
        <w:t>מז'ורי</w:t>
      </w:r>
      <w:r>
        <w:fldChar w:fldCharType="end"/>
      </w:r>
      <w:r w:rsidRPr="00F95DAB">
        <w:rPr>
          <w:rFonts w:hint="cs"/>
          <w:rtl/>
        </w:rPr>
        <w:t xml:space="preserve"> </w:t>
      </w:r>
      <w:r w:rsidRPr="009D7C86">
        <w:rPr>
          <w:rFonts w:hint="cs"/>
          <w:b w:val="0"/>
          <w:bCs w:val="0"/>
          <w:rtl/>
        </w:rPr>
        <w:t xml:space="preserve">את הדרגות </w:t>
      </w:r>
      <w:r w:rsidRPr="00A4788C">
        <w:rPr>
          <w:rFonts w:hint="cs"/>
          <w:b w:val="0"/>
          <w:bCs w:val="0"/>
          <w:color w:val="0000FF"/>
          <w:rtl/>
        </w:rPr>
        <w:t>הרביעית והשביעית</w:t>
      </w:r>
      <w:r w:rsidRPr="009D7C86">
        <w:rPr>
          <w:rFonts w:hint="cs"/>
          <w:b w:val="0"/>
          <w:bCs w:val="0"/>
          <w:rtl/>
        </w:rPr>
        <w:t xml:space="preserve">. </w:t>
      </w:r>
      <w:r>
        <w:rPr>
          <w:rFonts w:hint="cs"/>
          <w:b w:val="0"/>
          <w:bCs w:val="0"/>
          <w:rtl/>
        </w:rPr>
        <w:t>ו</w:t>
      </w:r>
      <w:r w:rsidRPr="009D7C86">
        <w:rPr>
          <w:rFonts w:hint="cs"/>
          <w:b w:val="0"/>
          <w:bCs w:val="0"/>
          <w:rtl/>
        </w:rPr>
        <w:t xml:space="preserve">לכן הנוסחה הכללית </w:t>
      </w:r>
      <w:r>
        <w:rPr>
          <w:rFonts w:hint="cs"/>
          <w:b w:val="0"/>
          <w:bCs w:val="0"/>
          <w:rtl/>
        </w:rPr>
        <w:t>תראה כך:</w:t>
      </w:r>
      <w:r w:rsidRPr="009D7C86">
        <w:rPr>
          <w:rFonts w:hint="cs"/>
          <w:b w:val="0"/>
          <w:bCs w:val="0"/>
          <w:rtl/>
        </w:rPr>
        <w:t>:</w:t>
      </w:r>
      <w:r w:rsidRPr="00851569">
        <w:rPr>
          <w:rFonts w:hint="cs"/>
          <w:color w:val="0000FF"/>
        </w:rPr>
        <w:t>I - II - III - V - VI</w:t>
      </w:r>
    </w:p>
    <w:p w:rsidR="00FE2AFA" w:rsidRDefault="00FE2AFA" w:rsidP="00FE2AFA">
      <w:pPr>
        <w:pStyle w:val="NormalWeb"/>
        <w:bidi/>
        <w:ind w:left="180"/>
        <w:rPr>
          <w:rtl/>
        </w:rPr>
      </w:pPr>
      <w:r>
        <w:rPr>
          <w:rFonts w:hint="cs"/>
          <w:rtl/>
        </w:rPr>
        <w:t>ניקח לדוגמה את סולם דו מז'ור פנטטוני:</w:t>
      </w:r>
      <w:r>
        <w:t xml:space="preserve"> </w:t>
      </w:r>
      <w:r w:rsidRPr="00075FF1">
        <w:rPr>
          <w:rFonts w:hint="cs"/>
          <w:color w:val="0000FF"/>
          <w:rtl/>
        </w:rPr>
        <w:t xml:space="preserve">דו רה מי </w:t>
      </w:r>
      <w:r w:rsidRPr="00075FF1">
        <w:rPr>
          <w:rFonts w:hint="cs"/>
          <w:strike/>
          <w:color w:val="0000FF"/>
          <w:rtl/>
        </w:rPr>
        <w:t>פה</w:t>
      </w:r>
      <w:r w:rsidRPr="00075FF1">
        <w:rPr>
          <w:rFonts w:hint="cs"/>
          <w:color w:val="0000FF"/>
          <w:rtl/>
        </w:rPr>
        <w:t xml:space="preserve"> סול לה </w:t>
      </w:r>
      <w:r w:rsidRPr="00075FF1">
        <w:rPr>
          <w:rFonts w:hint="cs"/>
          <w:strike/>
          <w:color w:val="0000FF"/>
          <w:rtl/>
        </w:rPr>
        <w:t>סי</w:t>
      </w:r>
    </w:p>
    <w:p w:rsidR="00FE2AFA" w:rsidRDefault="00FE2AFA" w:rsidP="00FE2AFA">
      <w:pPr>
        <w:pStyle w:val="NormalWeb"/>
        <w:bidi/>
        <w:ind w:left="180"/>
        <w:jc w:val="both"/>
        <w:rPr>
          <w:rtl/>
        </w:rPr>
      </w:pPr>
      <w:r>
        <w:rPr>
          <w:rFonts w:hint="cs"/>
          <w:rtl/>
        </w:rPr>
        <w:t xml:space="preserve">אם מסתכלים על הסולם הפנטטוני, שהצליל הראשון שלו שהוא </w:t>
      </w:r>
      <w:r>
        <w:fldChar w:fldCharType="begin"/>
      </w:r>
      <w:r>
        <w:instrText>HYPERLINK "http://he.wikipedia.org/wiki/%D7%A4%D7%94_(%D7%AA%D7%95)" \o "</w:instrText>
      </w:r>
      <w:r>
        <w:rPr>
          <w:rtl/>
        </w:rPr>
        <w:instrText>פה (תו</w:instrText>
      </w:r>
      <w:r>
        <w:instrText>)"</w:instrText>
      </w:r>
      <w:r>
        <w:fldChar w:fldCharType="separate"/>
      </w:r>
      <w:r w:rsidRPr="00A4788C">
        <w:rPr>
          <w:rStyle w:val="Hyperlink"/>
          <w:rFonts w:hint="cs"/>
          <w:rtl/>
        </w:rPr>
        <w:t>פה</w:t>
      </w:r>
      <w:r>
        <w:fldChar w:fldCharType="end"/>
      </w:r>
      <w:r w:rsidRPr="00A4788C">
        <w:rPr>
          <w:rFonts w:hint="cs"/>
          <w:rtl/>
        </w:rPr>
        <w:t xml:space="preserve"> </w:t>
      </w:r>
      <w:hyperlink r:id="rId29" w:tooltip="דיאז" w:history="1">
        <w:r w:rsidRPr="00A4788C">
          <w:rPr>
            <w:rStyle w:val="Hyperlink"/>
            <w:rFonts w:hint="cs"/>
            <w:rtl/>
          </w:rPr>
          <w:t>דיאז</w:t>
        </w:r>
      </w:hyperlink>
      <w:r>
        <w:rPr>
          <w:rFonts w:hint="cs"/>
          <w:rtl/>
        </w:rPr>
        <w:t>, רואים שצליליו של הסולם יהיו כל הקלידים השחורים ב</w:t>
      </w:r>
      <w:r>
        <w:fldChar w:fldCharType="begin"/>
      </w:r>
      <w:r>
        <w:instrText>HYPERLINK "http://he.wikipedia.org/wiki/%D7%A4%D7%A1%D7%A0%D7%AA%D7%A8" \o "</w:instrText>
      </w:r>
      <w:r>
        <w:rPr>
          <w:rtl/>
        </w:rPr>
        <w:instrText>פסנתר</w:instrText>
      </w:r>
      <w:r>
        <w:instrText>"</w:instrText>
      </w:r>
      <w:r>
        <w:fldChar w:fldCharType="separate"/>
      </w:r>
      <w:r w:rsidRPr="00A4788C">
        <w:rPr>
          <w:rStyle w:val="Hyperlink"/>
          <w:rFonts w:hint="cs"/>
          <w:rtl/>
        </w:rPr>
        <w:t>פסנתר</w:t>
      </w:r>
      <w:r>
        <w:fldChar w:fldCharType="end"/>
      </w:r>
      <w:r w:rsidRPr="00A4788C">
        <w:rPr>
          <w:rFonts w:hint="cs"/>
          <w:rtl/>
        </w:rPr>
        <w:t xml:space="preserve"> </w:t>
      </w:r>
      <w:r>
        <w:rPr>
          <w:rFonts w:hint="cs"/>
          <w:rtl/>
        </w:rPr>
        <w:t>(חמישה צלילים).</w:t>
      </w:r>
    </w:p>
    <w:p w:rsidR="00FE2AFA" w:rsidRDefault="00FE2AFA" w:rsidP="00FE2AFA">
      <w:pPr>
        <w:pStyle w:val="Heading3"/>
        <w:ind w:left="180"/>
        <w:rPr>
          <w:b w:val="0"/>
          <w:bCs w:val="0"/>
          <w:color w:val="0000FF"/>
          <w:rtl/>
        </w:rPr>
      </w:pPr>
      <w:r w:rsidRPr="00A4788C">
        <w:rPr>
          <w:rStyle w:val="mw-headline"/>
          <w:rFonts w:hint="cs"/>
          <w:rtl/>
        </w:rPr>
        <w:lastRenderedPageBreak/>
        <w:t>פנטטוניקה מינורית</w:t>
      </w:r>
      <w:r>
        <w:rPr>
          <w:rFonts w:hint="cs"/>
          <w:color w:val="FF6600"/>
          <w:rtl/>
        </w:rPr>
        <w:t>-</w:t>
      </w:r>
      <w:r w:rsidRPr="00F95DAB">
        <w:rPr>
          <w:rFonts w:hint="cs"/>
          <w:rtl/>
        </w:rPr>
        <w:t xml:space="preserve">. </w:t>
      </w:r>
      <w:r w:rsidRPr="009D7C86">
        <w:rPr>
          <w:rFonts w:hint="cs"/>
          <w:b w:val="0"/>
          <w:bCs w:val="0"/>
          <w:rtl/>
        </w:rPr>
        <w:t>בפנטטוניקה זו מחסירים מהסולם</w:t>
      </w:r>
      <w:r w:rsidRPr="00F95DAB">
        <w:rPr>
          <w:rFonts w:hint="cs"/>
          <w:rtl/>
        </w:rPr>
        <w:t xml:space="preserve"> ה</w:t>
      </w:r>
      <w:hyperlink r:id="rId30" w:tooltip="סולם מינורי" w:history="1">
        <w:r w:rsidRPr="00F95DAB">
          <w:rPr>
            <w:rStyle w:val="Hyperlink"/>
            <w:rFonts w:hint="cs"/>
            <w:b w:val="0"/>
            <w:bCs w:val="0"/>
            <w:rtl/>
          </w:rPr>
          <w:t>מינורי</w:t>
        </w:r>
      </w:hyperlink>
      <w:r w:rsidRPr="00F95DAB">
        <w:rPr>
          <w:rFonts w:hint="cs"/>
          <w:rtl/>
        </w:rPr>
        <w:t xml:space="preserve"> </w:t>
      </w:r>
      <w:r w:rsidRPr="009D7C86">
        <w:rPr>
          <w:rFonts w:hint="cs"/>
          <w:b w:val="0"/>
          <w:bCs w:val="0"/>
          <w:rtl/>
        </w:rPr>
        <w:t xml:space="preserve">את הדרגות השנייה והשישית. </w:t>
      </w:r>
      <w:r>
        <w:rPr>
          <w:rFonts w:hint="cs"/>
          <w:b w:val="0"/>
          <w:bCs w:val="0"/>
          <w:rtl/>
        </w:rPr>
        <w:t>ו</w:t>
      </w:r>
      <w:r w:rsidRPr="009D7C86">
        <w:rPr>
          <w:rFonts w:hint="cs"/>
          <w:b w:val="0"/>
          <w:bCs w:val="0"/>
          <w:rtl/>
        </w:rPr>
        <w:t>לכן הנוסחה</w:t>
      </w:r>
      <w:r>
        <w:rPr>
          <w:rFonts w:hint="cs"/>
          <w:rtl/>
        </w:rPr>
        <w:t xml:space="preserve">  </w:t>
      </w:r>
      <w:r w:rsidRPr="009D7C86">
        <w:rPr>
          <w:rFonts w:hint="cs"/>
          <w:b w:val="0"/>
          <w:bCs w:val="0"/>
          <w:rtl/>
        </w:rPr>
        <w:t>הכללית תראה כך</w:t>
      </w:r>
      <w:r w:rsidRPr="00851569">
        <w:rPr>
          <w:rFonts w:hint="cs"/>
          <w:color w:val="0000FF"/>
          <w:rtl/>
        </w:rPr>
        <w:t>:</w:t>
      </w:r>
      <w:r w:rsidRPr="00851569">
        <w:rPr>
          <w:color w:val="0000FF"/>
        </w:rPr>
        <w:t xml:space="preserve"> </w:t>
      </w:r>
      <w:r w:rsidRPr="00851569">
        <w:rPr>
          <w:rFonts w:hint="cs"/>
          <w:color w:val="0000FF"/>
        </w:rPr>
        <w:t xml:space="preserve">I - III - IV - V </w:t>
      </w:r>
      <w:r w:rsidRPr="00851569">
        <w:rPr>
          <w:color w:val="0000FF"/>
        </w:rPr>
        <w:t>–</w:t>
      </w:r>
      <w:r w:rsidRPr="00851569">
        <w:rPr>
          <w:rFonts w:hint="cs"/>
          <w:color w:val="0000FF"/>
        </w:rPr>
        <w:t xml:space="preserve"> VII</w:t>
      </w:r>
    </w:p>
    <w:p w:rsidR="00FE2AFA" w:rsidRPr="00BF2976" w:rsidRDefault="00FE2AFA" w:rsidP="00FE2AFA">
      <w:pPr>
        <w:rPr>
          <w:rtl/>
        </w:rPr>
      </w:pPr>
    </w:p>
    <w:p w:rsidR="00FE2AFA" w:rsidRPr="00851569" w:rsidRDefault="00FE2AFA" w:rsidP="00FE2AFA">
      <w:pPr>
        <w:tabs>
          <w:tab w:val="left" w:pos="1981"/>
        </w:tabs>
        <w:ind w:left="180"/>
        <w:jc w:val="both"/>
        <w:rPr>
          <w:color w:val="0000FF"/>
          <w:rtl/>
        </w:rPr>
      </w:pPr>
      <w:r>
        <w:rPr>
          <w:rFonts w:hint="cs"/>
          <w:rtl/>
        </w:rPr>
        <w:t xml:space="preserve">בדוגמא שלהלן: </w:t>
      </w:r>
      <w:r w:rsidRPr="00E14316">
        <w:rPr>
          <w:rtl/>
        </w:rPr>
        <w:t>סולם פנטטוני</w:t>
      </w:r>
      <w:r w:rsidRPr="00BF2976">
        <w:rPr>
          <w:b/>
          <w:bCs/>
          <w:color w:val="0000FF"/>
        </w:rPr>
        <w:t xml:space="preserve"> </w:t>
      </w:r>
      <w:r w:rsidRPr="007710A0">
        <w:rPr>
          <w:rFonts w:hint="cs"/>
          <w:color w:val="0000FF"/>
          <w:rtl/>
        </w:rPr>
        <w:t>ב</w:t>
      </w:r>
      <w:r>
        <w:rPr>
          <w:rFonts w:hint="cs"/>
          <w:color w:val="0000FF"/>
          <w:rtl/>
        </w:rPr>
        <w:t>מינור</w:t>
      </w:r>
      <w:r>
        <w:rPr>
          <w:rFonts w:hint="cs"/>
          <w:rtl/>
        </w:rPr>
        <w:t xml:space="preserve"> המתחיל בצליל דו</w:t>
      </w:r>
      <w:r w:rsidRPr="00BF2976">
        <w:rPr>
          <w:rFonts w:hint="cs"/>
          <w:b/>
          <w:bCs/>
          <w:color w:val="0000FF"/>
          <w:rtl/>
        </w:rPr>
        <w:t xml:space="preserve"> </w:t>
      </w:r>
      <w:r w:rsidRPr="00E14316">
        <w:rPr>
          <w:rtl/>
        </w:rPr>
        <w:t>הנו</w:t>
      </w:r>
      <w:r w:rsidRPr="008148FE">
        <w:rPr>
          <w:color w:val="0000FF"/>
          <w:rtl/>
        </w:rPr>
        <w:t xml:space="preserve"> </w:t>
      </w:r>
      <w:r w:rsidRPr="00BF2976">
        <w:rPr>
          <w:rtl/>
        </w:rPr>
        <w:t>צירוף של חמישה טונים</w:t>
      </w:r>
      <w:r w:rsidRPr="00E14316">
        <w:rPr>
          <w:rtl/>
        </w:rPr>
        <w:t xml:space="preserve"> </w:t>
      </w:r>
      <w:r>
        <w:rPr>
          <w:rFonts w:hint="cs"/>
          <w:rtl/>
        </w:rPr>
        <w:t xml:space="preserve">: </w:t>
      </w:r>
      <w:r w:rsidRPr="00093BA2">
        <w:rPr>
          <w:rFonts w:hint="cs"/>
          <w:color w:val="FF6600"/>
          <w:rtl/>
        </w:rPr>
        <w:t>דו, מי במול,</w:t>
      </w:r>
      <w:r>
        <w:rPr>
          <w:rFonts w:hint="cs"/>
          <w:color w:val="FF6600"/>
          <w:rtl/>
        </w:rPr>
        <w:t xml:space="preserve"> </w:t>
      </w:r>
      <w:r w:rsidRPr="00093BA2">
        <w:rPr>
          <w:rFonts w:hint="cs"/>
          <w:color w:val="FF6600"/>
          <w:rtl/>
        </w:rPr>
        <w:t>פה, סול, סי</w:t>
      </w:r>
      <w:r>
        <w:rPr>
          <w:rFonts w:hint="cs"/>
          <w:color w:val="0000FF"/>
          <w:rtl/>
        </w:rPr>
        <w:t xml:space="preserve"> </w:t>
      </w:r>
      <w:r w:rsidRPr="00093BA2">
        <w:rPr>
          <w:rFonts w:hint="cs"/>
          <w:color w:val="FF6600"/>
          <w:rtl/>
        </w:rPr>
        <w:t>במול</w:t>
      </w:r>
      <w:r>
        <w:rPr>
          <w:rFonts w:hint="cs"/>
          <w:color w:val="0000FF"/>
          <w:rtl/>
        </w:rPr>
        <w:t xml:space="preserve"> </w:t>
      </w:r>
      <w:r>
        <w:rPr>
          <w:rFonts w:hint="cs"/>
          <w:rtl/>
        </w:rPr>
        <w:t xml:space="preserve">. </w:t>
      </w:r>
      <w:r w:rsidRPr="00E14316">
        <w:rPr>
          <w:rtl/>
        </w:rPr>
        <w:t>במסגרת אוקטבה.</w:t>
      </w:r>
      <w:r w:rsidRPr="008E0DB9">
        <w:rPr>
          <w:rtl/>
        </w:rPr>
        <w:t xml:space="preserve"> סולם זה אינו בנוי על חצאי טונים</w:t>
      </w:r>
      <w:r w:rsidRPr="008E0DB9">
        <w:rPr>
          <w:rFonts w:hint="cs"/>
          <w:rtl/>
        </w:rPr>
        <w:t xml:space="preserve"> והוא מופיע במצב אחד בלבד. חשוב לציין כי סולם זה אינו מכיל את הצלילים </w:t>
      </w:r>
      <w:r>
        <w:rPr>
          <w:rFonts w:hint="cs"/>
          <w:rtl/>
        </w:rPr>
        <w:t xml:space="preserve">של </w:t>
      </w:r>
      <w:r w:rsidRPr="008E0DB9">
        <w:rPr>
          <w:rFonts w:hint="cs"/>
          <w:color w:val="0000FF"/>
          <w:rtl/>
        </w:rPr>
        <w:t>דרגה שנייה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8E0DB9">
        <w:rPr>
          <w:rFonts w:hint="cs"/>
          <w:color w:val="FF0000"/>
          <w:rtl/>
        </w:rPr>
        <w:t>רה</w:t>
      </w:r>
      <w:r>
        <w:rPr>
          <w:rFonts w:hint="cs"/>
          <w:rtl/>
        </w:rPr>
        <w:t xml:space="preserve"> ושל </w:t>
      </w:r>
      <w:r w:rsidRPr="008E0DB9">
        <w:rPr>
          <w:rFonts w:hint="cs"/>
          <w:color w:val="0000FF"/>
          <w:rtl/>
        </w:rPr>
        <w:t>דרגה שישית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8E0DB9">
        <w:rPr>
          <w:rFonts w:hint="cs"/>
          <w:color w:val="FF0000"/>
          <w:rtl/>
        </w:rPr>
        <w:t>לה</w:t>
      </w:r>
      <w:r>
        <w:rPr>
          <w:rFonts w:hint="cs"/>
          <w:rtl/>
        </w:rPr>
        <w:t xml:space="preserve"> </w:t>
      </w:r>
      <w:r w:rsidRPr="008E0DB9">
        <w:rPr>
          <w:rtl/>
        </w:rPr>
        <w:t xml:space="preserve">). </w:t>
      </w:r>
      <w:r w:rsidRPr="008E0DB9">
        <w:rPr>
          <w:rFonts w:hint="cs"/>
          <w:rtl/>
        </w:rPr>
        <w:t>ניקח לדוגמה את סולם דו מינור פנטטוני:</w:t>
      </w:r>
      <w:r w:rsidRPr="008E0DB9">
        <w:t xml:space="preserve"> </w:t>
      </w:r>
      <w:r w:rsidRPr="008E0DB9">
        <w:rPr>
          <w:rFonts w:hint="cs"/>
          <w:rtl/>
        </w:rPr>
        <w:t xml:space="preserve">דו </w:t>
      </w:r>
      <w:r w:rsidRPr="008E0DB9">
        <w:rPr>
          <w:rFonts w:hint="cs"/>
          <w:strike/>
          <w:rtl/>
        </w:rPr>
        <w:t>רה</w:t>
      </w:r>
      <w:r w:rsidRPr="008E0DB9">
        <w:rPr>
          <w:rFonts w:hint="cs"/>
          <w:rtl/>
        </w:rPr>
        <w:t xml:space="preserve"> מי במול, פה, סול </w:t>
      </w:r>
      <w:r w:rsidRPr="008E0DB9">
        <w:rPr>
          <w:rFonts w:hint="cs"/>
          <w:strike/>
          <w:rtl/>
        </w:rPr>
        <w:t>לה במול</w:t>
      </w:r>
      <w:r w:rsidRPr="008E0DB9">
        <w:rPr>
          <w:rFonts w:hint="cs"/>
          <w:rtl/>
        </w:rPr>
        <w:t xml:space="preserve"> סי במול.</w:t>
      </w:r>
    </w:p>
    <w:p w:rsidR="00FE2AFA" w:rsidRDefault="00FE2AFA" w:rsidP="00FE2AFA">
      <w:pPr>
        <w:tabs>
          <w:tab w:val="left" w:pos="1981"/>
        </w:tabs>
        <w:ind w:left="180"/>
        <w:jc w:val="both"/>
        <w:rPr>
          <w:color w:val="0000FF"/>
          <w:rtl/>
        </w:rPr>
      </w:pPr>
      <w:r>
        <w:rPr>
          <w:rFonts w:hint="cs"/>
          <w:noProof/>
          <w:color w:val="0000FF"/>
          <w:rtl/>
          <w:lang w:eastAsia="en-US"/>
        </w:rPr>
        <w:drawing>
          <wp:inline distT="0" distB="0" distL="0" distR="0">
            <wp:extent cx="3762375" cy="476250"/>
            <wp:effectExtent l="19050" t="0" r="9525" b="0"/>
            <wp:docPr id="158" name="Picture 57" descr="Wor2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Wor2B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AFA" w:rsidRDefault="00FE2AFA" w:rsidP="00FE2AFA">
      <w:pPr>
        <w:tabs>
          <w:tab w:val="left" w:pos="1981"/>
        </w:tabs>
        <w:ind w:left="180"/>
        <w:jc w:val="both"/>
        <w:rPr>
          <w:color w:val="0000FF"/>
          <w:rtl/>
        </w:rPr>
      </w:pPr>
      <w:r>
        <w:rPr>
          <w:rFonts w:hint="cs"/>
          <w:color w:val="0000FF"/>
          <w:rtl/>
        </w:rPr>
        <w:t xml:space="preserve">                             </w:t>
      </w:r>
      <w:r w:rsidRPr="00BF2976">
        <w:rPr>
          <w:rFonts w:hint="cs"/>
          <w:color w:val="008000"/>
          <w:rtl/>
        </w:rPr>
        <w:t>1.5        1             1</w:t>
      </w:r>
      <w:r>
        <w:rPr>
          <w:rFonts w:hint="cs"/>
          <w:color w:val="0000FF"/>
          <w:rtl/>
        </w:rPr>
        <w:t xml:space="preserve">             </w:t>
      </w:r>
      <w:r w:rsidRPr="00BF2976">
        <w:rPr>
          <w:rFonts w:hint="cs"/>
          <w:color w:val="008000"/>
          <w:rtl/>
        </w:rPr>
        <w:t>1.5</w:t>
      </w:r>
      <w:r>
        <w:rPr>
          <w:rFonts w:hint="cs"/>
          <w:color w:val="0000FF"/>
          <w:rtl/>
        </w:rPr>
        <w:t xml:space="preserve"> </w:t>
      </w:r>
    </w:p>
    <w:p w:rsidR="00FE2AFA" w:rsidRDefault="00FE2AFA" w:rsidP="00FE2AFA">
      <w:pPr>
        <w:tabs>
          <w:tab w:val="left" w:pos="1981"/>
        </w:tabs>
        <w:ind w:left="180"/>
        <w:jc w:val="both"/>
        <w:rPr>
          <w:color w:val="0000FF"/>
          <w:rtl/>
        </w:rPr>
      </w:pPr>
    </w:p>
    <w:p w:rsidR="00FE2AFA" w:rsidRDefault="00FE2AFA" w:rsidP="00FE2AFA">
      <w:pPr>
        <w:tabs>
          <w:tab w:val="left" w:pos="1981"/>
        </w:tabs>
        <w:ind w:left="180"/>
        <w:jc w:val="both"/>
        <w:rPr>
          <w:color w:val="0000FF"/>
          <w:rtl/>
        </w:rPr>
      </w:pPr>
    </w:p>
    <w:p w:rsidR="00FE2AFA" w:rsidRPr="00CE4106" w:rsidRDefault="00FE2AFA" w:rsidP="00FE2AFA">
      <w:pPr>
        <w:pStyle w:val="Heading3"/>
        <w:ind w:left="180"/>
        <w:jc w:val="both"/>
        <w:rPr>
          <w:b w:val="0"/>
          <w:bCs w:val="0"/>
          <w:rtl/>
        </w:rPr>
      </w:pPr>
      <w:bookmarkStart w:id="0" w:name=".22.D7.AA.D7.95.D7.99.D7.9D_.D7.9B.D7.97"/>
      <w:bookmarkEnd w:id="0"/>
      <w:r>
        <w:rPr>
          <w:rStyle w:val="mw-headline"/>
          <w:rFonts w:hint="cs"/>
          <w:rtl/>
        </w:rPr>
        <w:t>ת</w:t>
      </w:r>
      <w:r w:rsidRPr="00A4788C">
        <w:rPr>
          <w:rStyle w:val="mw-headline"/>
          <w:rFonts w:hint="cs"/>
          <w:rtl/>
        </w:rPr>
        <w:t xml:space="preserve">ווים כחולים" </w:t>
      </w:r>
      <w:r w:rsidRPr="00A71A6A">
        <w:rPr>
          <w:rStyle w:val="mw-headline"/>
          <w:rFonts w:hint="cs"/>
          <w:b w:val="0"/>
          <w:bCs w:val="0"/>
          <w:color w:val="0000FF"/>
          <w:rtl/>
        </w:rPr>
        <w:t>(</w:t>
      </w:r>
      <w:r w:rsidRPr="00A71A6A">
        <w:rPr>
          <w:rStyle w:val="mw-headline"/>
          <w:rFonts w:hint="cs"/>
          <w:b w:val="0"/>
          <w:bCs w:val="0"/>
          <w:color w:val="0000FF"/>
        </w:rPr>
        <w:t>Blue Notes</w:t>
      </w:r>
      <w:r w:rsidRPr="00A71A6A">
        <w:rPr>
          <w:rStyle w:val="mw-headline"/>
          <w:rFonts w:hint="cs"/>
          <w:b w:val="0"/>
          <w:bCs w:val="0"/>
          <w:color w:val="0000FF"/>
          <w:rtl/>
        </w:rPr>
        <w:t>)</w:t>
      </w:r>
      <w:r w:rsidRPr="00A71A6A">
        <w:rPr>
          <w:rFonts w:hint="cs"/>
          <w:b w:val="0"/>
          <w:bCs w:val="0"/>
          <w:color w:val="0000FF"/>
          <w:rtl/>
        </w:rPr>
        <w:t>-</w:t>
      </w:r>
      <w:r w:rsidRPr="00CE4106">
        <w:rPr>
          <w:rFonts w:hint="cs"/>
          <w:b w:val="0"/>
          <w:bCs w:val="0"/>
          <w:rtl/>
        </w:rPr>
        <w:t xml:space="preserve">תוספת מקובלת לסולמות הפנטטוניים בסגנונות בלוז, ג'אז ורוק היא </w:t>
      </w:r>
      <w:r w:rsidRPr="00A4788C">
        <w:rPr>
          <w:rFonts w:hint="cs"/>
          <w:b w:val="0"/>
          <w:bCs w:val="0"/>
          <w:color w:val="0000FF"/>
          <w:rtl/>
        </w:rPr>
        <w:t>ה</w:t>
      </w:r>
      <w:hyperlink r:id="rId32" w:tooltip="בלו נוט" w:history="1">
        <w:r w:rsidRPr="00A4788C">
          <w:rPr>
            <w:rStyle w:val="Hyperlink"/>
            <w:rFonts w:hint="cs"/>
            <w:b w:val="0"/>
            <w:bCs w:val="0"/>
            <w:rtl/>
          </w:rPr>
          <w:t>בלו נוט</w:t>
        </w:r>
      </w:hyperlink>
      <w:r w:rsidRPr="00A4788C">
        <w:rPr>
          <w:rFonts w:hint="cs"/>
          <w:b w:val="0"/>
          <w:bCs w:val="0"/>
          <w:color w:val="0000FF"/>
          <w:rtl/>
        </w:rPr>
        <w:t>-</w:t>
      </w:r>
      <w:r w:rsidRPr="00CE4106">
        <w:rPr>
          <w:rFonts w:hint="cs"/>
          <w:b w:val="0"/>
          <w:bCs w:val="0"/>
          <w:rtl/>
        </w:rPr>
        <w:t xml:space="preserve"> </w:t>
      </w:r>
      <w:r>
        <w:rPr>
          <w:rFonts w:hint="cs"/>
          <w:b w:val="0"/>
          <w:bCs w:val="0"/>
          <w:rtl/>
        </w:rPr>
        <w:t>תווים</w:t>
      </w:r>
      <w:r w:rsidRPr="00CE4106">
        <w:rPr>
          <w:rFonts w:hint="cs"/>
          <w:b w:val="0"/>
          <w:bCs w:val="0"/>
          <w:rtl/>
        </w:rPr>
        <w:t xml:space="preserve"> שמוסיפים "פלפל" לסולם הפנטטוני. בסולם פנטטוני מינורי יהיה הבלו-נוט ב- </w:t>
      </w:r>
      <w:r w:rsidRPr="00CE4106">
        <w:rPr>
          <w:rFonts w:hint="cs"/>
          <w:b w:val="0"/>
          <w:bCs w:val="0"/>
        </w:rPr>
        <w:t>b5</w:t>
      </w:r>
      <w:r w:rsidRPr="00CE4106">
        <w:rPr>
          <w:rFonts w:hint="cs"/>
          <w:b w:val="0"/>
          <w:bCs w:val="0"/>
          <w:rtl/>
        </w:rPr>
        <w:t xml:space="preserve"> (דרגה חמישית מונמכת). כלומר למשל לה מינור בלוז יהיה:</w:t>
      </w:r>
      <w:r>
        <w:rPr>
          <w:b w:val="0"/>
          <w:bCs w:val="0"/>
        </w:rPr>
        <w:t xml:space="preserve"> </w:t>
      </w:r>
      <w:r w:rsidRPr="00075FF1">
        <w:rPr>
          <w:rFonts w:hint="cs"/>
          <w:b w:val="0"/>
          <w:bCs w:val="0"/>
          <w:color w:val="0000FF"/>
          <w:rtl/>
        </w:rPr>
        <w:t>לה</w:t>
      </w:r>
      <w:r>
        <w:rPr>
          <w:rFonts w:hint="cs"/>
          <w:b w:val="0"/>
          <w:bCs w:val="0"/>
          <w:color w:val="0000FF"/>
          <w:rtl/>
        </w:rPr>
        <w:t>,</w:t>
      </w:r>
      <w:r w:rsidRPr="00075FF1">
        <w:rPr>
          <w:rFonts w:hint="cs"/>
          <w:b w:val="0"/>
          <w:bCs w:val="0"/>
          <w:color w:val="0000FF"/>
          <w:rtl/>
        </w:rPr>
        <w:t xml:space="preserve"> דו </w:t>
      </w:r>
      <w:r>
        <w:rPr>
          <w:rFonts w:hint="cs"/>
          <w:b w:val="0"/>
          <w:bCs w:val="0"/>
          <w:color w:val="0000FF"/>
          <w:rtl/>
        </w:rPr>
        <w:t>,</w:t>
      </w:r>
      <w:r w:rsidRPr="00075FF1">
        <w:rPr>
          <w:rFonts w:hint="cs"/>
          <w:b w:val="0"/>
          <w:bCs w:val="0"/>
          <w:color w:val="0000FF"/>
          <w:rtl/>
        </w:rPr>
        <w:t xml:space="preserve"> רה</w:t>
      </w:r>
      <w:r>
        <w:rPr>
          <w:rFonts w:hint="cs"/>
          <w:b w:val="0"/>
          <w:bCs w:val="0"/>
          <w:color w:val="0000FF"/>
          <w:rtl/>
        </w:rPr>
        <w:t>,</w:t>
      </w:r>
      <w:r w:rsidRPr="00075FF1">
        <w:rPr>
          <w:rFonts w:hint="cs"/>
          <w:b w:val="0"/>
          <w:bCs w:val="0"/>
          <w:color w:val="0000FF"/>
          <w:rtl/>
        </w:rPr>
        <w:t xml:space="preserve"> מי במול </w:t>
      </w:r>
      <w:r>
        <w:rPr>
          <w:rFonts w:hint="cs"/>
          <w:b w:val="0"/>
          <w:bCs w:val="0"/>
          <w:color w:val="0000FF"/>
          <w:rtl/>
        </w:rPr>
        <w:t>,</w:t>
      </w:r>
      <w:r w:rsidRPr="00075FF1">
        <w:rPr>
          <w:rFonts w:hint="cs"/>
          <w:b w:val="0"/>
          <w:bCs w:val="0"/>
          <w:color w:val="0000FF"/>
          <w:rtl/>
        </w:rPr>
        <w:t xml:space="preserve"> מי </w:t>
      </w:r>
      <w:r>
        <w:rPr>
          <w:rFonts w:hint="cs"/>
          <w:b w:val="0"/>
          <w:bCs w:val="0"/>
          <w:color w:val="0000FF"/>
          <w:rtl/>
        </w:rPr>
        <w:t>,</w:t>
      </w:r>
      <w:r w:rsidRPr="00075FF1">
        <w:rPr>
          <w:rFonts w:hint="cs"/>
          <w:b w:val="0"/>
          <w:bCs w:val="0"/>
          <w:color w:val="0000FF"/>
          <w:rtl/>
        </w:rPr>
        <w:t xml:space="preserve"> סול.</w:t>
      </w:r>
    </w:p>
    <w:p w:rsidR="00FE2AFA" w:rsidRDefault="00FE2AFA" w:rsidP="00FE2AFA">
      <w:pPr>
        <w:pStyle w:val="NormalWeb"/>
        <w:bidi/>
        <w:ind w:left="180"/>
        <w:jc w:val="both"/>
        <w:rPr>
          <w:rtl/>
        </w:rPr>
      </w:pPr>
      <w:r>
        <w:rPr>
          <w:rFonts w:hint="cs"/>
          <w:rtl/>
        </w:rPr>
        <w:t xml:space="preserve">בסולם המינורי התו הכחול הוא בעצם </w:t>
      </w:r>
      <w:r>
        <w:fldChar w:fldCharType="begin"/>
      </w:r>
      <w:r>
        <w:instrText>HYPERLINK "http://he.wikipedia.org/wiki/%D7%98%D7%A8%D7%99%D7%98%D7%95%D7%9F_(%D7%9E%D7%95%D7%96%D7%99%D7%A7%D7%94)" \o "</w:instrText>
      </w:r>
      <w:r>
        <w:rPr>
          <w:rtl/>
        </w:rPr>
        <w:instrText>טריטון (מוזיקה</w:instrText>
      </w:r>
      <w:r>
        <w:instrText>)"</w:instrText>
      </w:r>
      <w:r>
        <w:fldChar w:fldCharType="separate"/>
      </w:r>
      <w:r>
        <w:rPr>
          <w:rStyle w:val="Hyperlink"/>
          <w:rFonts w:hint="cs"/>
          <w:rtl/>
        </w:rPr>
        <w:t>טריטון</w:t>
      </w:r>
      <w:r>
        <w:fldChar w:fldCharType="end"/>
      </w:r>
      <w:r>
        <w:rPr>
          <w:rFonts w:hint="cs"/>
          <w:rtl/>
        </w:rPr>
        <w:t xml:space="preserve"> מהתו הראשון בסולם. לכן אפשר להכניס לקטע </w:t>
      </w:r>
      <w:r>
        <w:fldChar w:fldCharType="begin"/>
      </w:r>
      <w:r>
        <w:instrText>HYPERLINK "http://he.wikipedia.org/wiki/%D7%93%D7%99%D7%A1%D7%95%D7%A0%D7%A0%D7%A1" \o "</w:instrText>
      </w:r>
      <w:r>
        <w:rPr>
          <w:rtl/>
        </w:rPr>
        <w:instrText>דיסוננס</w:instrText>
      </w:r>
      <w:r>
        <w:instrText>"</w:instrText>
      </w:r>
      <w:r>
        <w:fldChar w:fldCharType="separate"/>
      </w:r>
      <w:r>
        <w:rPr>
          <w:rStyle w:val="Hyperlink"/>
          <w:rFonts w:hint="cs"/>
          <w:rtl/>
        </w:rPr>
        <w:t>דיסוננסים</w:t>
      </w:r>
      <w:r>
        <w:fldChar w:fldCharType="end"/>
      </w:r>
      <w:r>
        <w:rPr>
          <w:rFonts w:hint="cs"/>
          <w:rtl/>
        </w:rPr>
        <w:t xml:space="preserve"> חזקים על אף המרווחים הרחבים. בסולם הפנטטוני המז'ורי הבלו-נוט יהיה ב-</w:t>
      </w:r>
      <w:r>
        <w:rPr>
          <w:rFonts w:hint="cs"/>
        </w:rPr>
        <w:t>b3</w:t>
      </w:r>
      <w:r>
        <w:rPr>
          <w:rFonts w:hint="cs"/>
          <w:rtl/>
        </w:rPr>
        <w:t xml:space="preserve"> (דרגה שלישית מונמכת). כלומר למשל בסי במול מז'ור בלוז יתקבל: סי במול , דו , רה במול , רה ,פה ,סול</w:t>
      </w:r>
    </w:p>
    <w:p w:rsidR="00FE2AFA" w:rsidRDefault="00FE2AFA" w:rsidP="00FE2AFA">
      <w:pPr>
        <w:spacing w:before="100" w:beforeAutospacing="1" w:after="100" w:afterAutospacing="1"/>
        <w:ind w:left="180" w:right="360"/>
        <w:jc w:val="both"/>
        <w:rPr>
          <w:rtl/>
        </w:rPr>
      </w:pPr>
      <w:bookmarkStart w:id="1" w:name=".D7.A4.D7.A0.D7.98.D7.98.D7.95.D7.A0.D7."/>
      <w:bookmarkEnd w:id="1"/>
      <w:r w:rsidRPr="00A4788C">
        <w:rPr>
          <w:rFonts w:hint="cs"/>
          <w:b/>
          <w:bCs/>
          <w:rtl/>
        </w:rPr>
        <w:t>פנטטוניקה ניטראלית</w:t>
      </w:r>
      <w:r>
        <w:rPr>
          <w:rFonts w:hint="cs"/>
          <w:rtl/>
        </w:rPr>
        <w:t>- מבוססת על הסולם המינורי כאשר מושמטים ממנו הדרגות השלישית והשישית. גם במוזיקה סינית ויפנית ישנה פנטטוניקה המבוססת על החסרת הדרגות השלישית והשביעית בסולם המז'ורי.</w:t>
      </w:r>
    </w:p>
    <w:p w:rsidR="00FE2AFA" w:rsidRPr="00E14316" w:rsidRDefault="00FE2AFA" w:rsidP="00FE2AFA">
      <w:pPr>
        <w:ind w:left="-180"/>
        <w:jc w:val="both"/>
        <w:rPr>
          <w:color w:val="0000FF"/>
          <w:rtl/>
        </w:rPr>
      </w:pPr>
      <w:r w:rsidRPr="00E14316">
        <w:rPr>
          <w:rtl/>
        </w:rPr>
        <w:t>1</w:t>
      </w:r>
      <w:r>
        <w:rPr>
          <w:rFonts w:hint="cs"/>
          <w:rtl/>
        </w:rPr>
        <w:t>8</w:t>
      </w:r>
      <w:r w:rsidRPr="00E14316">
        <w:rPr>
          <w:rtl/>
        </w:rPr>
        <w:t>.</w:t>
      </w:r>
      <w:r w:rsidRPr="00E14316">
        <w:rPr>
          <w:b/>
          <w:bCs/>
          <w:color w:val="FF0000"/>
          <w:rtl/>
        </w:rPr>
        <w:t xml:space="preserve"> </w:t>
      </w:r>
      <w:r w:rsidRPr="00D3481B">
        <w:rPr>
          <w:b/>
          <w:bCs/>
          <w:color w:val="FF0000"/>
          <w:sz w:val="28"/>
          <w:szCs w:val="28"/>
          <w:u w:val="single"/>
          <w:rtl/>
        </w:rPr>
        <w:t>סולם דיאטוני</w:t>
      </w:r>
    </w:p>
    <w:p w:rsidR="00FE2AFA" w:rsidRPr="00E14316" w:rsidRDefault="00FE2AFA" w:rsidP="00FE2AFA">
      <w:pPr>
        <w:ind w:left="180"/>
        <w:jc w:val="both"/>
        <w:rPr>
          <w:rtl/>
        </w:rPr>
      </w:pPr>
      <w:r w:rsidRPr="00E14316">
        <w:rPr>
          <w:color w:val="0000FF"/>
          <w:rtl/>
        </w:rPr>
        <w:t>סולם דיאטוני</w:t>
      </w:r>
      <w:r w:rsidRPr="00E14316">
        <w:rPr>
          <w:rtl/>
        </w:rPr>
        <w:t xml:space="preserve"> -  שם זה מקיף את הסולמות בני שבעת שמות היסוד העוקבים אשר המרווחים בינהם הם של סקונדה גדולה וקטנה. כל צליל מוזכר בשמו פעם אחת בלבד. הסולמות המז'וריים והמינוריים נכללים בקבוצת הסולמות הדיאטונים</w:t>
      </w:r>
      <w:r>
        <w:rPr>
          <w:rFonts w:hint="cs"/>
          <w:rtl/>
        </w:rPr>
        <w:t xml:space="preserve"> אך בסדר תבנית שונה </w:t>
      </w:r>
      <w:r w:rsidRPr="00E14316">
        <w:rPr>
          <w:rtl/>
        </w:rPr>
        <w:t xml:space="preserve">. קבוצה זו קשורה בשיטה הטונאלית שבה כל הצלילים נמשכים לצליל אחד שהוא המרכז הטונאלי או הטוניקה שסימנו  </w:t>
      </w:r>
      <w:r w:rsidRPr="00E14316">
        <w:t>T</w:t>
      </w:r>
      <w:r w:rsidRPr="00E14316">
        <w:rPr>
          <w:rtl/>
        </w:rPr>
        <w:t xml:space="preserve">. </w:t>
      </w:r>
    </w:p>
    <w:p w:rsidR="00FE2AFA" w:rsidRPr="00E14316" w:rsidRDefault="00FE2AFA" w:rsidP="00FE2AFA">
      <w:pPr>
        <w:ind w:left="180"/>
        <w:jc w:val="both"/>
        <w:rPr>
          <w:rtl/>
        </w:rPr>
      </w:pPr>
      <w:r w:rsidRPr="00E14316">
        <w:rPr>
          <w:rtl/>
        </w:rPr>
        <w:t xml:space="preserve">צליל הטוניקה – הנו הצליל הראשון בסולם הדיאטוני. </w:t>
      </w:r>
    </w:p>
    <w:p w:rsidR="00FE2AFA" w:rsidRPr="00E14316" w:rsidRDefault="00FE2AFA" w:rsidP="00FE2AFA">
      <w:pPr>
        <w:ind w:left="180"/>
        <w:jc w:val="both"/>
        <w:rPr>
          <w:rtl/>
        </w:rPr>
      </w:pPr>
      <w:r w:rsidRPr="00E14316">
        <w:rPr>
          <w:rtl/>
        </w:rPr>
        <w:t>צליל מוביל – הנו הצליל אשר מוביל לצליל הטוניקה.</w:t>
      </w:r>
    </w:p>
    <w:p w:rsidR="00FE2AFA" w:rsidRDefault="00FE2AFA" w:rsidP="00FE2AFA">
      <w:pPr>
        <w:ind w:left="360"/>
        <w:jc w:val="both"/>
      </w:pPr>
      <w:r>
        <w:rPr>
          <w:rFonts w:hint="cs"/>
          <w:rtl/>
        </w:rPr>
        <w:t xml:space="preserve">    </w:t>
      </w:r>
      <w:r>
        <w:rPr>
          <w:noProof/>
          <w:rtl/>
          <w:lang w:eastAsia="en-US"/>
        </w:rPr>
        <w:drawing>
          <wp:inline distT="0" distB="0" distL="0" distR="0">
            <wp:extent cx="3429000" cy="609600"/>
            <wp:effectExtent l="19050" t="0" r="0" b="0"/>
            <wp:docPr id="159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AFA" w:rsidRDefault="00FE2AFA" w:rsidP="00FE2AFA">
      <w:pPr>
        <w:spacing w:before="100" w:beforeAutospacing="1" w:after="100" w:afterAutospacing="1"/>
        <w:ind w:left="180"/>
        <w:jc w:val="both"/>
        <w:rPr>
          <w:rFonts w:eastAsia="Times New Roman"/>
          <w:rtl/>
          <w:lang w:eastAsia="en-US"/>
        </w:rPr>
      </w:pPr>
      <w:r w:rsidRPr="00A71A6A">
        <w:rPr>
          <w:rFonts w:eastAsia="Times New Roman" w:hint="cs"/>
          <w:b/>
          <w:bCs/>
          <w:rtl/>
          <w:lang w:eastAsia="en-US"/>
        </w:rPr>
        <w:t>סולם דיאטוני</w:t>
      </w:r>
      <w:r w:rsidRPr="00A71A6A">
        <w:rPr>
          <w:rFonts w:eastAsia="Times New Roman" w:hint="cs"/>
          <w:rtl/>
          <w:lang w:eastAsia="en-US"/>
        </w:rPr>
        <w:t xml:space="preserve"> </w:t>
      </w:r>
      <w:r w:rsidRPr="00A71A6A">
        <w:rPr>
          <w:rFonts w:eastAsia="Times New Roman"/>
          <w:lang w:eastAsia="en-US"/>
        </w:rPr>
        <w:t>-</w:t>
      </w:r>
      <w:r w:rsidRPr="00A71A6A">
        <w:rPr>
          <w:rFonts w:eastAsia="Times New Roman" w:hint="cs"/>
          <w:rtl/>
          <w:lang w:eastAsia="en-US"/>
        </w:rPr>
        <w:t xml:space="preserve">הוא </w:t>
      </w:r>
      <w:r>
        <w:fldChar w:fldCharType="begin"/>
      </w:r>
      <w:r>
        <w:instrText>HYPERLINK "http://he.wikipedia.org/wiki/%D7%A1%D7%95%D7%9C%D7%9D_(%D7%9E%D7%95%D7%96%D7%99%D7%A7%D7%94)" \o "</w:instrText>
      </w:r>
      <w:r>
        <w:rPr>
          <w:rtl/>
        </w:rPr>
        <w:instrText>סולם (מוזיקה</w:instrText>
      </w:r>
      <w:r>
        <w:instrText>)"</w:instrText>
      </w:r>
      <w:r>
        <w:fldChar w:fldCharType="separate"/>
      </w:r>
      <w:r w:rsidRPr="00A71A6A">
        <w:rPr>
          <w:rFonts w:eastAsia="Times New Roman" w:hint="cs"/>
          <w:rtl/>
          <w:lang w:eastAsia="en-US"/>
        </w:rPr>
        <w:t>סולם</w:t>
      </w:r>
      <w:r>
        <w:fldChar w:fldCharType="end"/>
      </w:r>
      <w:r w:rsidRPr="00A71A6A">
        <w:rPr>
          <w:rFonts w:eastAsia="Times New Roman" w:hint="cs"/>
          <w:rtl/>
          <w:lang w:eastAsia="en-US"/>
        </w:rPr>
        <w:t xml:space="preserve"> המשתמש רק בחלק מה</w:t>
      </w:r>
      <w:r>
        <w:fldChar w:fldCharType="begin"/>
      </w:r>
      <w:r>
        <w:instrText>HYPERLINK "http://he.wikipedia.org/wiki/%D7%AA%D7%95_(%D7%9E%D7%95%D7%96%D7%99%D7%A7%D7%94)" \o "</w:instrText>
      </w:r>
      <w:r>
        <w:rPr>
          <w:rtl/>
        </w:rPr>
        <w:instrText>תו (מוזיקה</w:instrText>
      </w:r>
      <w:r>
        <w:instrText>)"</w:instrText>
      </w:r>
      <w:r>
        <w:fldChar w:fldCharType="separate"/>
      </w:r>
      <w:r w:rsidRPr="00A71A6A">
        <w:rPr>
          <w:rFonts w:eastAsia="Times New Roman" w:hint="cs"/>
          <w:rtl/>
          <w:lang w:eastAsia="en-US"/>
        </w:rPr>
        <w:t>תווים</w:t>
      </w:r>
      <w:r>
        <w:fldChar w:fldCharType="end"/>
      </w:r>
      <w:r w:rsidRPr="00A71A6A">
        <w:rPr>
          <w:rFonts w:eastAsia="Times New Roman" w:hint="cs"/>
          <w:rtl/>
          <w:lang w:eastAsia="en-US"/>
        </w:rPr>
        <w:t xml:space="preserve"> האפשריים ב</w:t>
      </w:r>
      <w:r>
        <w:fldChar w:fldCharType="begin"/>
      </w:r>
      <w:r>
        <w:instrText>HYPERLINK "http://he.wikipedia.org/wiki/%D7%9E%D7%95%D7%96%D7%99%D7%A7%D7%94" \o "</w:instrText>
      </w:r>
      <w:r>
        <w:rPr>
          <w:rtl/>
        </w:rPr>
        <w:instrText>מוזיקה</w:instrText>
      </w:r>
      <w:r>
        <w:instrText>"</w:instrText>
      </w:r>
      <w:r>
        <w:fldChar w:fldCharType="separate"/>
      </w:r>
      <w:r w:rsidRPr="00A71A6A">
        <w:rPr>
          <w:rFonts w:eastAsia="Times New Roman" w:hint="cs"/>
          <w:rtl/>
          <w:lang w:eastAsia="en-US"/>
        </w:rPr>
        <w:t>מוזיקה</w:t>
      </w:r>
      <w:r>
        <w:fldChar w:fldCharType="end"/>
      </w:r>
      <w:r w:rsidRPr="00A71A6A">
        <w:rPr>
          <w:rFonts w:eastAsia="Times New Roman" w:hint="cs"/>
          <w:rtl/>
          <w:lang w:eastAsia="en-US"/>
        </w:rPr>
        <w:t xml:space="preserve"> המערבית </w:t>
      </w:r>
      <w:r w:rsidRPr="00A71A6A">
        <w:rPr>
          <w:rFonts w:eastAsia="Times New Roman" w:hint="cs"/>
          <w:color w:val="0000FF"/>
          <w:rtl/>
          <w:lang w:eastAsia="en-US"/>
        </w:rPr>
        <w:t>(ב-7 מתוך ה- 12</w:t>
      </w:r>
      <w:r w:rsidRPr="00A71A6A">
        <w:rPr>
          <w:rFonts w:eastAsia="Times New Roman" w:hint="cs"/>
          <w:rtl/>
          <w:lang w:eastAsia="en-US"/>
        </w:rPr>
        <w:t xml:space="preserve">), ובנוי על פי תבנית מסוימת של </w:t>
      </w:r>
      <w:r>
        <w:fldChar w:fldCharType="begin"/>
      </w:r>
      <w:r>
        <w:instrText>HYPERLINK "http://he.wikipedia.org/wiki/%D7%9E%D7%A8%D7%95%D7%95%D7%97_(%D7%9E%D7%95%D7%96%D7%99%D7%A7%D7%94)" \o "</w:instrText>
      </w:r>
      <w:r>
        <w:rPr>
          <w:rtl/>
        </w:rPr>
        <w:instrText>מרווח (מוזיקה</w:instrText>
      </w:r>
      <w:r>
        <w:instrText>)"</w:instrText>
      </w:r>
      <w:r>
        <w:fldChar w:fldCharType="separate"/>
      </w:r>
      <w:r w:rsidRPr="00A71A6A">
        <w:rPr>
          <w:rFonts w:eastAsia="Times New Roman" w:hint="cs"/>
          <w:rtl/>
          <w:lang w:eastAsia="en-US"/>
        </w:rPr>
        <w:t>מרווחים</w:t>
      </w:r>
      <w:r>
        <w:fldChar w:fldCharType="end"/>
      </w:r>
      <w:r w:rsidRPr="00A71A6A">
        <w:rPr>
          <w:rFonts w:eastAsia="Times New Roman" w:hint="cs"/>
          <w:rtl/>
          <w:lang w:eastAsia="en-US"/>
        </w:rPr>
        <w:t>. הסולם הדיאטוני מוגבל בתחום ה</w:t>
      </w:r>
      <w:r>
        <w:fldChar w:fldCharType="begin"/>
      </w:r>
      <w:r>
        <w:instrText>HYPERLINK "http://he.wikipedia.org/wiki/%D7%90%D7%95%D7%A7%D7%98%D7%91%D7%94" \o "</w:instrText>
      </w:r>
      <w:r>
        <w:rPr>
          <w:rtl/>
        </w:rPr>
        <w:instrText>אוקטבה</w:instrText>
      </w:r>
      <w:r>
        <w:instrText>"</w:instrText>
      </w:r>
      <w:r>
        <w:fldChar w:fldCharType="separate"/>
      </w:r>
      <w:r w:rsidRPr="00A71A6A">
        <w:rPr>
          <w:rFonts w:eastAsia="Times New Roman" w:hint="cs"/>
          <w:rtl/>
          <w:lang w:eastAsia="en-US"/>
        </w:rPr>
        <w:t>אוקטבה</w:t>
      </w:r>
      <w:r>
        <w:fldChar w:fldCharType="end"/>
      </w:r>
      <w:r w:rsidRPr="00A71A6A">
        <w:rPr>
          <w:rFonts w:eastAsia="Times New Roman" w:hint="cs"/>
          <w:rtl/>
          <w:lang w:eastAsia="en-US"/>
        </w:rPr>
        <w:t xml:space="preserve">, כולל 7 שמות יסוד שונים, ומכיל 5 </w:t>
      </w:r>
      <w:r>
        <w:fldChar w:fldCharType="begin"/>
      </w:r>
      <w:r>
        <w:instrText>HYPERLINK "http://he.wikipedia.org/wiki/%D7%98%D7%95%D7%9F_(%D7%9E%D7%95%D7%96%D7%99%D7%A7%D7%94)" \o "</w:instrText>
      </w:r>
      <w:r>
        <w:rPr>
          <w:rtl/>
        </w:rPr>
        <w:instrText>טון (מוזיקה</w:instrText>
      </w:r>
      <w:r>
        <w:instrText>)"</w:instrText>
      </w:r>
      <w:r>
        <w:fldChar w:fldCharType="separate"/>
      </w:r>
      <w:r w:rsidRPr="00A71A6A">
        <w:rPr>
          <w:rFonts w:eastAsia="Times New Roman" w:hint="cs"/>
          <w:rtl/>
          <w:lang w:eastAsia="en-US"/>
        </w:rPr>
        <w:t>טונים</w:t>
      </w:r>
      <w:r>
        <w:fldChar w:fldCharType="end"/>
      </w:r>
      <w:r w:rsidRPr="00A71A6A">
        <w:rPr>
          <w:rFonts w:eastAsia="Times New Roman" w:hint="cs"/>
          <w:rtl/>
          <w:lang w:eastAsia="en-US"/>
        </w:rPr>
        <w:t xml:space="preserve"> שלמים ושני חצאי טונים.(</w:t>
      </w:r>
      <w:r w:rsidRPr="00A71A6A">
        <w:rPr>
          <w:rFonts w:eastAsia="Times New Roman" w:hint="cs"/>
          <w:color w:val="0000FF"/>
          <w:rtl/>
          <w:lang w:eastAsia="en-US"/>
        </w:rPr>
        <w:t>קלידים לבנים בלבד</w:t>
      </w:r>
      <w:r w:rsidRPr="00A71A6A">
        <w:rPr>
          <w:rFonts w:eastAsia="Times New Roman" w:hint="cs"/>
          <w:rtl/>
          <w:lang w:eastAsia="en-US"/>
        </w:rPr>
        <w:t xml:space="preserve">) </w:t>
      </w:r>
      <w:hyperlink r:id="rId34" w:tooltip="סולם מז'ורי" w:history="1">
        <w:r w:rsidRPr="00A71A6A">
          <w:rPr>
            <w:rFonts w:eastAsia="Times New Roman" w:hint="cs"/>
            <w:rtl/>
            <w:lang w:eastAsia="en-US"/>
          </w:rPr>
          <w:t>הסולמות המז'וריים</w:t>
        </w:r>
      </w:hyperlink>
      <w:r w:rsidRPr="00A71A6A">
        <w:rPr>
          <w:rFonts w:eastAsia="Times New Roman" w:hint="cs"/>
          <w:rtl/>
          <w:lang w:eastAsia="en-US"/>
        </w:rPr>
        <w:t xml:space="preserve"> וה</w:t>
      </w:r>
      <w:hyperlink r:id="rId35" w:tooltip="סולם מינורי" w:history="1">
        <w:r w:rsidRPr="00A71A6A">
          <w:rPr>
            <w:rFonts w:eastAsia="Times New Roman" w:hint="cs"/>
            <w:rtl/>
            <w:lang w:eastAsia="en-US"/>
          </w:rPr>
          <w:t>מינוריים</w:t>
        </w:r>
      </w:hyperlink>
      <w:r w:rsidRPr="00A71A6A">
        <w:rPr>
          <w:rFonts w:eastAsia="Times New Roman" w:hint="cs"/>
          <w:rtl/>
          <w:lang w:eastAsia="en-US"/>
        </w:rPr>
        <w:t>, וה</w:t>
      </w:r>
      <w:r>
        <w:fldChar w:fldCharType="begin"/>
      </w:r>
      <w:r>
        <w:instrText>HYPERLINK "http://he.wikipedia.org/wiki/%D7%9E%D7%95%D7%93%D7%95%D7%A1_(%D7%9E%D7%95%D7%96%D7%99%D7%A7%D7%94)" \o "</w:instrText>
      </w:r>
      <w:r>
        <w:rPr>
          <w:rtl/>
        </w:rPr>
        <w:instrText>מודוס (מוזיקה</w:instrText>
      </w:r>
      <w:r>
        <w:instrText>)"</w:instrText>
      </w:r>
      <w:r>
        <w:fldChar w:fldCharType="separate"/>
      </w:r>
      <w:r w:rsidRPr="00A71A6A">
        <w:rPr>
          <w:rFonts w:eastAsia="Times New Roman" w:hint="cs"/>
          <w:rtl/>
          <w:lang w:eastAsia="en-US"/>
        </w:rPr>
        <w:t>מודוסים</w:t>
      </w:r>
      <w:r>
        <w:fldChar w:fldCharType="end"/>
      </w:r>
      <w:r w:rsidRPr="00A71A6A">
        <w:rPr>
          <w:rFonts w:eastAsia="Times New Roman" w:hint="cs"/>
          <w:rtl/>
          <w:lang w:eastAsia="en-US"/>
        </w:rPr>
        <w:t xml:space="preserve"> השונים, שייכים כולם למשפחת הסולמות הדיאטוניים.</w:t>
      </w:r>
    </w:p>
    <w:p w:rsidR="00FE2AFA" w:rsidRDefault="00FE2AFA" w:rsidP="00FE2AFA">
      <w:pPr>
        <w:spacing w:before="100" w:beforeAutospacing="1" w:after="100" w:afterAutospacing="1"/>
        <w:ind w:left="180"/>
        <w:jc w:val="both"/>
        <w:rPr>
          <w:rFonts w:eastAsia="Times New Roman"/>
          <w:rtl/>
          <w:lang w:eastAsia="en-US"/>
        </w:rPr>
      </w:pPr>
      <w:r>
        <w:rPr>
          <w:rFonts w:hint="cs"/>
          <w:b/>
          <w:bCs/>
          <w:rtl/>
        </w:rPr>
        <w:t xml:space="preserve">הנבל </w:t>
      </w:r>
      <w:r>
        <w:rPr>
          <w:rtl/>
        </w:rPr>
        <w:t>–</w:t>
      </w:r>
      <w:r>
        <w:rPr>
          <w:rFonts w:hint="cs"/>
          <w:rtl/>
        </w:rPr>
        <w:t>הנו כלי דיאטוני  (כלומר, 7 הצלילים בו הינם 7 צלילי היסוד . הנמכה או הגבהה נעשית באמצעות הפדאל.</w:t>
      </w:r>
    </w:p>
    <w:p w:rsidR="00FE2AFA" w:rsidRPr="00E14316" w:rsidRDefault="00FE2AFA" w:rsidP="00FE2AFA">
      <w:pPr>
        <w:tabs>
          <w:tab w:val="left" w:pos="180"/>
        </w:tabs>
        <w:ind w:left="-180"/>
        <w:jc w:val="both"/>
        <w:rPr>
          <w:b/>
          <w:bCs/>
          <w:color w:val="0000FF"/>
          <w:rtl/>
        </w:rPr>
      </w:pPr>
      <w:r w:rsidRPr="00E14316">
        <w:rPr>
          <w:rtl/>
        </w:rPr>
        <w:t>1</w:t>
      </w:r>
      <w:r>
        <w:rPr>
          <w:rFonts w:hint="cs"/>
          <w:rtl/>
        </w:rPr>
        <w:t>9</w:t>
      </w:r>
      <w:r w:rsidRPr="00E14316">
        <w:rPr>
          <w:rtl/>
        </w:rPr>
        <w:t>.</w:t>
      </w:r>
      <w:r w:rsidRPr="00E14316">
        <w:rPr>
          <w:b/>
          <w:bCs/>
          <w:color w:val="FF0000"/>
          <w:rtl/>
        </w:rPr>
        <w:t xml:space="preserve"> </w:t>
      </w:r>
      <w:r w:rsidRPr="00D3481B">
        <w:rPr>
          <w:b/>
          <w:bCs/>
          <w:color w:val="FF0000"/>
          <w:sz w:val="28"/>
          <w:szCs w:val="28"/>
          <w:u w:val="single"/>
          <w:rtl/>
        </w:rPr>
        <w:t>סולמות מקבילים</w:t>
      </w:r>
    </w:p>
    <w:p w:rsidR="00FE2AFA" w:rsidRPr="00A71A6A" w:rsidRDefault="00FE2AFA" w:rsidP="00FE2AFA">
      <w:pPr>
        <w:ind w:left="180"/>
        <w:jc w:val="both"/>
        <w:rPr>
          <w:color w:val="0000FF"/>
          <w:rtl/>
        </w:rPr>
      </w:pPr>
      <w:r w:rsidRPr="00A71A6A">
        <w:rPr>
          <w:rtl/>
        </w:rPr>
        <w:t>סולמות מקבילים</w:t>
      </w:r>
      <w:r w:rsidRPr="00E14316">
        <w:rPr>
          <w:rtl/>
        </w:rPr>
        <w:t xml:space="preserve"> הם סולמות מזוריים ומינוריים שיש בהם מספר שווה של דיאזים או במולים ליד המפתח. </w:t>
      </w:r>
      <w:r w:rsidRPr="00A71A6A">
        <w:rPr>
          <w:rFonts w:hint="cs"/>
          <w:color w:val="0000FF"/>
          <w:rtl/>
        </w:rPr>
        <w:t xml:space="preserve">סימני המפתח </w:t>
      </w:r>
      <w:r>
        <w:rPr>
          <w:rFonts w:hint="cs"/>
          <w:color w:val="0000FF"/>
          <w:rtl/>
        </w:rPr>
        <w:t>זהים.</w:t>
      </w:r>
      <w:r w:rsidRPr="00A71A6A">
        <w:rPr>
          <w:rFonts w:hint="cs"/>
          <w:color w:val="0000FF"/>
          <w:rtl/>
        </w:rPr>
        <w:t xml:space="preserve">. </w:t>
      </w:r>
    </w:p>
    <w:p w:rsidR="00FE2AFA" w:rsidRPr="00E14316" w:rsidRDefault="00FE2AFA" w:rsidP="00FE2AFA">
      <w:pPr>
        <w:ind w:left="180"/>
        <w:jc w:val="both"/>
        <w:rPr>
          <w:rtl/>
        </w:rPr>
      </w:pPr>
      <w:r w:rsidRPr="00E14316">
        <w:rPr>
          <w:rtl/>
        </w:rPr>
        <w:t xml:space="preserve">לדוגמא סולם </w:t>
      </w:r>
      <w:r w:rsidRPr="00E14316">
        <w:t>F minor</w:t>
      </w:r>
      <w:r w:rsidRPr="00E14316">
        <w:rPr>
          <w:rtl/>
        </w:rPr>
        <w:t xml:space="preserve"> מקביל לסולם </w:t>
      </w:r>
      <w:proofErr w:type="spellStart"/>
      <w:r w:rsidRPr="00E14316">
        <w:t>Ab</w:t>
      </w:r>
      <w:proofErr w:type="spellEnd"/>
      <w:r w:rsidRPr="00E14316">
        <w:t xml:space="preserve">  major</w:t>
      </w:r>
      <w:r w:rsidRPr="00E14316">
        <w:rPr>
          <w:rtl/>
        </w:rPr>
        <w:t>. (בשני הסולמות קיימים 4 במולים ליד המפתח).</w:t>
      </w:r>
    </w:p>
    <w:p w:rsidR="00FE2AFA" w:rsidRPr="00E14316" w:rsidRDefault="00FE2AFA" w:rsidP="00FE2AFA">
      <w:pPr>
        <w:ind w:left="-334"/>
        <w:rPr>
          <w:rtl/>
        </w:rPr>
      </w:pPr>
    </w:p>
    <w:p w:rsidR="00FE2AFA" w:rsidRPr="00E14316" w:rsidRDefault="00FE2AFA" w:rsidP="00FE2AFA">
      <w:pPr>
        <w:tabs>
          <w:tab w:val="left" w:pos="180"/>
        </w:tabs>
        <w:ind w:left="-334"/>
        <w:rPr>
          <w:rtl/>
        </w:rPr>
      </w:pPr>
      <w:r w:rsidRPr="00E14316">
        <w:rPr>
          <w:rtl/>
        </w:rPr>
        <w:lastRenderedPageBreak/>
        <w:t xml:space="preserve">               </w:t>
      </w:r>
      <w:r>
        <w:rPr>
          <w:noProof/>
          <w:rtl/>
          <w:lang w:eastAsia="en-US"/>
        </w:rPr>
        <w:drawing>
          <wp:inline distT="0" distB="0" distL="0" distR="0">
            <wp:extent cx="3771900" cy="1114425"/>
            <wp:effectExtent l="19050" t="0" r="0" b="0"/>
            <wp:docPr id="160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AFA" w:rsidRPr="00E14316" w:rsidRDefault="00FE2AFA" w:rsidP="00FE2AFA">
      <w:pPr>
        <w:ind w:left="-334"/>
        <w:jc w:val="both"/>
        <w:rPr>
          <w:rtl/>
        </w:rPr>
      </w:pPr>
      <w:r w:rsidRPr="00E14316">
        <w:rPr>
          <w:rtl/>
        </w:rPr>
        <w:t xml:space="preserve">         כלומר, לכל סולם מז'ורי יש סולם מינורי שמקביל לו ואשר נמצא טרצה קטנה </w:t>
      </w:r>
      <w:r w:rsidRPr="00E14316">
        <w:rPr>
          <w:b/>
          <w:bCs/>
          <w:rtl/>
        </w:rPr>
        <w:t>מתחתיו</w:t>
      </w:r>
      <w:r w:rsidRPr="00E14316">
        <w:rPr>
          <w:rtl/>
        </w:rPr>
        <w:t xml:space="preserve">. </w:t>
      </w:r>
    </w:p>
    <w:p w:rsidR="00FE2AFA" w:rsidRDefault="00FE2AFA" w:rsidP="00FE2AFA">
      <w:pPr>
        <w:ind w:left="180" w:hanging="514"/>
        <w:jc w:val="both"/>
        <w:rPr>
          <w:rtl/>
        </w:rPr>
      </w:pPr>
      <w:r w:rsidRPr="00E14316">
        <w:rPr>
          <w:rtl/>
        </w:rPr>
        <w:t xml:space="preserve">         לדוגמא-הסולם המקביל של פה מינור הנו לה במול מז'ור ( המרחק מהצליל </w:t>
      </w:r>
      <w:r w:rsidRPr="00E14316">
        <w:t>F</w:t>
      </w:r>
      <w:r w:rsidRPr="00E14316">
        <w:rPr>
          <w:rtl/>
        </w:rPr>
        <w:t xml:space="preserve"> לצליל </w:t>
      </w:r>
      <w:proofErr w:type="spellStart"/>
      <w:r w:rsidRPr="00E14316">
        <w:t>Ab</w:t>
      </w:r>
      <w:proofErr w:type="spellEnd"/>
      <w:r w:rsidRPr="00E14316">
        <w:rPr>
          <w:rtl/>
        </w:rPr>
        <w:t xml:space="preserve"> הנו מרחק של טרצה קטנה </w:t>
      </w:r>
      <w:r w:rsidRPr="007706A0">
        <w:rPr>
          <w:b/>
          <w:bCs/>
          <w:rtl/>
        </w:rPr>
        <w:t>מתחתיו</w:t>
      </w:r>
      <w:r w:rsidRPr="00E14316">
        <w:rPr>
          <w:rtl/>
        </w:rPr>
        <w:t xml:space="preserve">). או לחילופין-ניתן לומר כי לכל סולם מינורי יש סולם מז'ורי שמקביל לו ואשר נמצא טרצה קטנה </w:t>
      </w:r>
      <w:r w:rsidRPr="00E14316">
        <w:rPr>
          <w:b/>
          <w:bCs/>
          <w:rtl/>
        </w:rPr>
        <w:t>מעליו</w:t>
      </w:r>
      <w:r w:rsidRPr="00E14316">
        <w:rPr>
          <w:rtl/>
        </w:rPr>
        <w:t xml:space="preserve">. </w:t>
      </w:r>
    </w:p>
    <w:p w:rsidR="00FE2AFA" w:rsidRPr="00E14316" w:rsidRDefault="00FE2AFA" w:rsidP="00FE2AFA">
      <w:pPr>
        <w:ind w:left="180"/>
        <w:jc w:val="both"/>
        <w:rPr>
          <w:rtl/>
        </w:rPr>
      </w:pPr>
      <w:r w:rsidRPr="00E14316">
        <w:rPr>
          <w:rtl/>
        </w:rPr>
        <w:t xml:space="preserve">לדוגמא -הסולם המקביל של רה מינור הנו פה מז'ור ( המרחק מהצליל </w:t>
      </w:r>
      <w:r w:rsidRPr="00E14316">
        <w:t>D</w:t>
      </w:r>
      <w:r w:rsidRPr="00E14316">
        <w:rPr>
          <w:rtl/>
        </w:rPr>
        <w:t xml:space="preserve"> לצליל </w:t>
      </w:r>
      <w:r w:rsidRPr="00E14316">
        <w:t>F</w:t>
      </w:r>
      <w:r w:rsidRPr="00E14316">
        <w:rPr>
          <w:rtl/>
        </w:rPr>
        <w:t xml:space="preserve"> הנו מרחק של טרצה קטנה</w:t>
      </w:r>
      <w:r>
        <w:rPr>
          <w:rFonts w:hint="cs"/>
          <w:rtl/>
        </w:rPr>
        <w:t xml:space="preserve"> </w:t>
      </w:r>
      <w:r w:rsidRPr="007706A0">
        <w:rPr>
          <w:rFonts w:hint="cs"/>
          <w:b/>
          <w:bCs/>
          <w:rtl/>
        </w:rPr>
        <w:t>מעליו</w:t>
      </w:r>
      <w:r w:rsidRPr="00E14316">
        <w:rPr>
          <w:rtl/>
        </w:rPr>
        <w:t xml:space="preserve">). </w:t>
      </w:r>
    </w:p>
    <w:p w:rsidR="00FE2AFA" w:rsidRDefault="00FE2AFA" w:rsidP="00FE2AFA">
      <w:pPr>
        <w:ind w:left="540"/>
        <w:rPr>
          <w:rFonts w:hint="cs"/>
          <w:rtl/>
        </w:rPr>
      </w:pPr>
    </w:p>
    <w:p w:rsidR="00FE2AFA" w:rsidRDefault="00FE2AFA" w:rsidP="00FE2AFA">
      <w:pPr>
        <w:ind w:left="540"/>
        <w:rPr>
          <w:rFonts w:hint="cs"/>
          <w:rtl/>
        </w:rPr>
      </w:pPr>
      <w:r>
        <w:rPr>
          <w:noProof/>
          <w:rtl/>
          <w:lang w:eastAsia="en-US"/>
        </w:rPr>
        <w:drawing>
          <wp:inline distT="0" distB="0" distL="0" distR="0">
            <wp:extent cx="3514725" cy="1152525"/>
            <wp:effectExtent l="19050" t="0" r="9525" b="0"/>
            <wp:docPr id="161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AFA" w:rsidRDefault="00FE2AFA" w:rsidP="00FE2AFA">
      <w:pPr>
        <w:ind w:left="540"/>
        <w:rPr>
          <w:rFonts w:hint="cs"/>
          <w:rtl/>
        </w:rPr>
      </w:pPr>
    </w:p>
    <w:sectPr w:rsidR="00FE2AFA" w:rsidSect="00254EB0">
      <w:pgSz w:w="12240" w:h="15840"/>
      <w:pgMar w:top="108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PHA-De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4C4"/>
    <w:multiLevelType w:val="hybridMultilevel"/>
    <w:tmpl w:val="7D1E5464"/>
    <w:lvl w:ilvl="0" w:tplc="206C227E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  <w:sz w:val="28"/>
      </w:rPr>
    </w:lvl>
    <w:lvl w:ilvl="1" w:tplc="F1D86FF6">
      <w:start w:val="1"/>
      <w:numFmt w:val="hebrew1"/>
      <w:lvlText w:val="%2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2857495A"/>
    <w:multiLevelType w:val="hybridMultilevel"/>
    <w:tmpl w:val="8494BD7A"/>
    <w:lvl w:ilvl="0" w:tplc="ABA2D31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E2CE60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A4C1A6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4CB604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A2CD82" w:tentative="1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F8125C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DCC418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A8CB06" w:tentative="1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6880CC" w:tentative="1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A4F0EB1"/>
    <w:multiLevelType w:val="hybridMultilevel"/>
    <w:tmpl w:val="1996196A"/>
    <w:lvl w:ilvl="0" w:tplc="9C7A82E6">
      <w:start w:val="2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7FF073E"/>
    <w:multiLevelType w:val="hybridMultilevel"/>
    <w:tmpl w:val="5DB69E86"/>
    <w:lvl w:ilvl="0" w:tplc="19066CF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9011CE"/>
    <w:multiLevelType w:val="hybridMultilevel"/>
    <w:tmpl w:val="94A049E0"/>
    <w:lvl w:ilvl="0" w:tplc="7D28EEA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A63376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5E154E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5899A8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FC8900" w:tentative="1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9059C6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4619AE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BAC838" w:tentative="1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FCA484" w:tentative="1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2AFA"/>
    <w:rsid w:val="00D541B5"/>
    <w:rsid w:val="00FE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AFA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2AFA"/>
    <w:pPr>
      <w:keepNext/>
      <w:outlineLvl w:val="0"/>
    </w:pPr>
    <w:rPr>
      <w:rFonts w:eastAsia="Times New Roman"/>
      <w:sz w:val="28"/>
      <w:szCs w:val="28"/>
      <w:lang w:eastAsia="he-IL"/>
    </w:rPr>
  </w:style>
  <w:style w:type="paragraph" w:styleId="Heading2">
    <w:name w:val="heading 2"/>
    <w:basedOn w:val="Normal"/>
    <w:next w:val="Normal"/>
    <w:link w:val="Heading2Char"/>
    <w:qFormat/>
    <w:rsid w:val="00FE2AFA"/>
    <w:pPr>
      <w:keepNext/>
      <w:outlineLvl w:val="1"/>
    </w:pPr>
    <w:rPr>
      <w:rFonts w:eastAsia="Times New Roman"/>
      <w:i/>
      <w:iCs/>
      <w:lang w:eastAsia="he-IL"/>
    </w:rPr>
  </w:style>
  <w:style w:type="paragraph" w:styleId="Heading3">
    <w:name w:val="heading 3"/>
    <w:basedOn w:val="Normal"/>
    <w:next w:val="Normal"/>
    <w:link w:val="Heading3Char"/>
    <w:uiPriority w:val="9"/>
    <w:qFormat/>
    <w:rsid w:val="00FE2AFA"/>
    <w:pPr>
      <w:keepNext/>
      <w:outlineLvl w:val="2"/>
    </w:pPr>
    <w:rPr>
      <w:rFonts w:eastAsia="Times New Roman"/>
      <w:b/>
      <w:bCs/>
      <w:lang w:eastAsia="he-IL"/>
    </w:rPr>
  </w:style>
  <w:style w:type="paragraph" w:styleId="Heading4">
    <w:name w:val="heading 4"/>
    <w:basedOn w:val="Normal"/>
    <w:next w:val="Normal"/>
    <w:link w:val="Heading4Char"/>
    <w:qFormat/>
    <w:rsid w:val="00FE2AFA"/>
    <w:pPr>
      <w:keepNext/>
      <w:bidi w:val="0"/>
      <w:jc w:val="center"/>
      <w:outlineLvl w:val="3"/>
    </w:pPr>
    <w:rPr>
      <w:rFonts w:eastAsia="Times New Roman"/>
      <w:i/>
      <w:iCs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AFA"/>
    <w:rPr>
      <w:rFonts w:ascii="Times New Roman" w:eastAsia="Times New Roman" w:hAnsi="Times New Roman" w:cs="Times New Roman"/>
      <w:sz w:val="28"/>
      <w:szCs w:val="28"/>
      <w:lang w:eastAsia="he-IL"/>
    </w:rPr>
  </w:style>
  <w:style w:type="character" w:customStyle="1" w:styleId="Heading2Char">
    <w:name w:val="Heading 2 Char"/>
    <w:basedOn w:val="DefaultParagraphFont"/>
    <w:link w:val="Heading2"/>
    <w:rsid w:val="00FE2AFA"/>
    <w:rPr>
      <w:rFonts w:ascii="Times New Roman" w:eastAsia="Times New Roman" w:hAnsi="Times New Roman" w:cs="Times New Roman"/>
      <w:i/>
      <w:iCs/>
      <w:sz w:val="24"/>
      <w:szCs w:val="24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FE2AFA"/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character" w:customStyle="1" w:styleId="Heading4Char">
    <w:name w:val="Heading 4 Char"/>
    <w:basedOn w:val="DefaultParagraphFont"/>
    <w:link w:val="Heading4"/>
    <w:rsid w:val="00FE2AFA"/>
    <w:rPr>
      <w:rFonts w:ascii="Times New Roman" w:eastAsia="Times New Roman" w:hAnsi="Times New Roman" w:cs="Times New Roman"/>
      <w:i/>
      <w:iCs/>
      <w:sz w:val="24"/>
      <w:szCs w:val="24"/>
      <w:lang w:eastAsia="he-IL"/>
    </w:rPr>
  </w:style>
  <w:style w:type="table" w:styleId="TableGrid">
    <w:name w:val="Table Grid"/>
    <w:basedOn w:val="TableNormal"/>
    <w:uiPriority w:val="59"/>
    <w:rsid w:val="00FE2AFA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E2A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AF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FE2AFA"/>
  </w:style>
  <w:style w:type="paragraph" w:styleId="Footer">
    <w:name w:val="footer"/>
    <w:basedOn w:val="Normal"/>
    <w:link w:val="FooterChar"/>
    <w:uiPriority w:val="99"/>
    <w:rsid w:val="00FE2A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A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FE2AFA"/>
    <w:pPr>
      <w:bidi w:val="0"/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FE2AFA"/>
    <w:rPr>
      <w:color w:val="0000FF"/>
      <w:u w:val="single"/>
    </w:rPr>
  </w:style>
  <w:style w:type="character" w:styleId="FollowedHyperlink">
    <w:name w:val="FollowedHyperlink"/>
    <w:basedOn w:val="DefaultParagraphFont"/>
    <w:rsid w:val="00FE2AFA"/>
    <w:rPr>
      <w:color w:val="0000FF"/>
      <w:u w:val="single"/>
    </w:rPr>
  </w:style>
  <w:style w:type="paragraph" w:customStyle="1" w:styleId="error">
    <w:name w:val="error"/>
    <w:basedOn w:val="Normal"/>
    <w:rsid w:val="00FE2AFA"/>
    <w:pPr>
      <w:bidi w:val="0"/>
      <w:spacing w:before="100" w:beforeAutospacing="1" w:after="100" w:afterAutospacing="1"/>
    </w:pPr>
    <w:rPr>
      <w:b/>
      <w:bCs/>
    </w:rPr>
  </w:style>
  <w:style w:type="paragraph" w:customStyle="1" w:styleId="pbody">
    <w:name w:val="pbody"/>
    <w:basedOn w:val="Normal"/>
    <w:rsid w:val="00FE2AFA"/>
    <w:pPr>
      <w:bidi w:val="0"/>
      <w:spacing w:before="100" w:beforeAutospacing="1" w:after="100" w:afterAutospacing="1"/>
    </w:pPr>
  </w:style>
  <w:style w:type="paragraph" w:customStyle="1" w:styleId="documentbyline">
    <w:name w:val="documentbyline"/>
    <w:basedOn w:val="Normal"/>
    <w:rsid w:val="00FE2AFA"/>
    <w:pPr>
      <w:bidi w:val="0"/>
      <w:spacing w:before="100" w:beforeAutospacing="1" w:after="100" w:afterAutospacing="1"/>
    </w:pPr>
  </w:style>
  <w:style w:type="paragraph" w:customStyle="1" w:styleId="portletdetails">
    <w:name w:val="portletdetails"/>
    <w:basedOn w:val="Normal"/>
    <w:rsid w:val="00FE2AFA"/>
    <w:pPr>
      <w:bidi w:val="0"/>
      <w:spacing w:before="100" w:beforeAutospacing="1" w:after="100" w:afterAutospacing="1"/>
    </w:pPr>
  </w:style>
  <w:style w:type="paragraph" w:customStyle="1" w:styleId="portletmore">
    <w:name w:val="portletmore"/>
    <w:basedOn w:val="Normal"/>
    <w:rsid w:val="00FE2AFA"/>
    <w:pPr>
      <w:bidi w:val="0"/>
      <w:spacing w:before="100" w:beforeAutospacing="1" w:after="100" w:afterAutospacing="1"/>
    </w:pPr>
  </w:style>
  <w:style w:type="paragraph" w:customStyle="1" w:styleId="tocindent">
    <w:name w:val="tocindent"/>
    <w:basedOn w:val="Normal"/>
    <w:rsid w:val="00FE2AFA"/>
    <w:pPr>
      <w:bidi w:val="0"/>
      <w:spacing w:before="100" w:beforeAutospacing="1" w:after="100" w:afterAutospacing="1"/>
      <w:ind w:right="480"/>
    </w:pPr>
  </w:style>
  <w:style w:type="paragraph" w:customStyle="1" w:styleId="external">
    <w:name w:val="external"/>
    <w:basedOn w:val="Normal"/>
    <w:rsid w:val="00FE2AFA"/>
    <w:pPr>
      <w:bidi w:val="0"/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semiHidden/>
    <w:rsid w:val="00FE2AF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FE2AFA"/>
    <w:rPr>
      <w:rFonts w:ascii="Tahoma" w:eastAsia="SimSun" w:hAnsi="Tahoma" w:cs="Tahoma"/>
      <w:sz w:val="24"/>
      <w:szCs w:val="24"/>
      <w:shd w:val="clear" w:color="auto" w:fill="000080"/>
      <w:lang w:eastAsia="zh-CN"/>
    </w:rPr>
  </w:style>
  <w:style w:type="character" w:styleId="Strong">
    <w:name w:val="Strong"/>
    <w:basedOn w:val="DefaultParagraphFont"/>
    <w:uiPriority w:val="22"/>
    <w:qFormat/>
    <w:rsid w:val="00FE2AFA"/>
    <w:rPr>
      <w:b/>
      <w:bCs/>
    </w:rPr>
  </w:style>
  <w:style w:type="paragraph" w:customStyle="1" w:styleId="prefsection">
    <w:name w:val="prefsection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catlinks">
    <w:name w:val="catlinks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paragraph" w:styleId="BodyText">
    <w:name w:val="Body Text"/>
    <w:basedOn w:val="Normal"/>
    <w:link w:val="BodyTextChar"/>
    <w:rsid w:val="00FE2AFA"/>
    <w:rPr>
      <w:rFonts w:eastAsia="Times New Roman" w:cs="David"/>
      <w:b/>
      <w:bCs/>
      <w:lang w:eastAsia="he-IL"/>
    </w:rPr>
  </w:style>
  <w:style w:type="character" w:customStyle="1" w:styleId="BodyTextChar">
    <w:name w:val="Body Text Char"/>
    <w:basedOn w:val="DefaultParagraphFont"/>
    <w:link w:val="BodyText"/>
    <w:rsid w:val="00FE2AFA"/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character" w:styleId="Emphasis">
    <w:name w:val="Emphasis"/>
    <w:basedOn w:val="DefaultParagraphFont"/>
    <w:uiPriority w:val="20"/>
    <w:qFormat/>
    <w:rsid w:val="00FE2AFA"/>
    <w:rPr>
      <w:i/>
      <w:iCs/>
    </w:rPr>
  </w:style>
  <w:style w:type="character" w:customStyle="1" w:styleId="EmailStyle43">
    <w:name w:val="EmailStyle431"/>
    <w:aliases w:val="EmailStyle431"/>
    <w:basedOn w:val="DefaultParagraphFont"/>
    <w:semiHidden/>
    <w:personal/>
    <w:personalCompose/>
    <w:rsid w:val="00FE2AFA"/>
    <w:rPr>
      <w:rFonts w:ascii="Arial" w:hAnsi="Arial" w:cs="Arial"/>
      <w:color w:val="auto"/>
      <w:sz w:val="20"/>
      <w:szCs w:val="20"/>
    </w:rPr>
  </w:style>
  <w:style w:type="character" w:customStyle="1" w:styleId="mw-headline">
    <w:name w:val="mw-headline"/>
    <w:basedOn w:val="DefaultParagraphFont"/>
    <w:rsid w:val="00FE2AFA"/>
  </w:style>
  <w:style w:type="character" w:customStyle="1" w:styleId="editsection1">
    <w:name w:val="editsection1"/>
    <w:basedOn w:val="DefaultParagraphFont"/>
    <w:rsid w:val="00FE2AFA"/>
  </w:style>
  <w:style w:type="character" w:customStyle="1" w:styleId="texhtml">
    <w:name w:val="texhtml"/>
    <w:basedOn w:val="DefaultParagraphFont"/>
    <w:rsid w:val="00FE2AFA"/>
  </w:style>
  <w:style w:type="paragraph" w:styleId="BalloonText">
    <w:name w:val="Balloon Text"/>
    <w:basedOn w:val="Normal"/>
    <w:link w:val="BalloonTextChar"/>
    <w:uiPriority w:val="99"/>
    <w:semiHidden/>
    <w:rsid w:val="00FE2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AFA"/>
    <w:rPr>
      <w:rFonts w:ascii="Tahoma" w:eastAsia="SimSun" w:hAnsi="Tahoma" w:cs="Tahoma"/>
      <w:sz w:val="16"/>
      <w:szCs w:val="16"/>
      <w:lang w:eastAsia="zh-CN"/>
    </w:rPr>
  </w:style>
  <w:style w:type="character" w:styleId="HTMLCode">
    <w:name w:val="HTML Code"/>
    <w:basedOn w:val="DefaultParagraphFont"/>
    <w:rsid w:val="00FE2AFA"/>
    <w:rPr>
      <w:rFonts w:ascii="Courier New" w:eastAsia="Times New Roman" w:hAnsi="Courier New" w:cs="Courier New"/>
      <w:sz w:val="20"/>
      <w:szCs w:val="20"/>
    </w:rPr>
  </w:style>
  <w:style w:type="paragraph" w:customStyle="1" w:styleId="usermessage">
    <w:name w:val="usermessage"/>
    <w:basedOn w:val="Normal"/>
    <w:rsid w:val="00FE2AFA"/>
    <w:pPr>
      <w:bidi w:val="0"/>
      <w:spacing w:before="100" w:beforeAutospacing="1" w:after="100" w:afterAutospacing="1"/>
      <w:textAlignment w:val="center"/>
    </w:pPr>
    <w:rPr>
      <w:rFonts w:eastAsia="Times New Roman"/>
      <w:lang w:eastAsia="en-US"/>
    </w:rPr>
  </w:style>
  <w:style w:type="paragraph" w:customStyle="1" w:styleId="references">
    <w:name w:val="references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customStyle="1" w:styleId="ipa">
    <w:name w:val="ipa"/>
    <w:basedOn w:val="Normal"/>
    <w:rsid w:val="00FE2AFA"/>
    <w:pPr>
      <w:bidi w:val="0"/>
      <w:spacing w:before="100" w:beforeAutospacing="1" w:after="100" w:afterAutospacing="1"/>
    </w:pPr>
    <w:rPr>
      <w:rFonts w:ascii="inherit" w:eastAsia="Times New Roman" w:hAnsi="inherit"/>
      <w:lang w:eastAsia="en-US"/>
    </w:rPr>
  </w:style>
  <w:style w:type="paragraph" w:customStyle="1" w:styleId="unicode">
    <w:name w:val="unicode"/>
    <w:basedOn w:val="Normal"/>
    <w:rsid w:val="00FE2AFA"/>
    <w:pPr>
      <w:bidi w:val="0"/>
      <w:spacing w:before="100" w:beforeAutospacing="1" w:after="100" w:afterAutospacing="1"/>
    </w:pPr>
    <w:rPr>
      <w:rFonts w:ascii="inherit" w:eastAsia="Times New Roman" w:hAnsi="inherit"/>
      <w:lang w:eastAsia="en-US"/>
    </w:rPr>
  </w:style>
  <w:style w:type="paragraph" w:customStyle="1" w:styleId="latinx">
    <w:name w:val="latinx"/>
    <w:basedOn w:val="Normal"/>
    <w:rsid w:val="00FE2AFA"/>
    <w:pPr>
      <w:bidi w:val="0"/>
      <w:spacing w:before="100" w:beforeAutospacing="1" w:after="100" w:afterAutospacing="1"/>
    </w:pPr>
    <w:rPr>
      <w:rFonts w:ascii="inherit" w:eastAsia="Times New Roman" w:hAnsi="inherit"/>
      <w:lang w:eastAsia="en-US"/>
    </w:rPr>
  </w:style>
  <w:style w:type="paragraph" w:customStyle="1" w:styleId="polytonic">
    <w:name w:val="polytonic"/>
    <w:basedOn w:val="Normal"/>
    <w:rsid w:val="00FE2AFA"/>
    <w:pPr>
      <w:bidi w:val="0"/>
      <w:spacing w:before="100" w:beforeAutospacing="1" w:after="100" w:afterAutospacing="1"/>
    </w:pPr>
    <w:rPr>
      <w:rFonts w:ascii="inherit" w:eastAsia="Times New Roman" w:hAnsi="inherit"/>
      <w:lang w:eastAsia="en-US"/>
    </w:rPr>
  </w:style>
  <w:style w:type="paragraph" w:customStyle="1" w:styleId="mufi">
    <w:name w:val="mufi"/>
    <w:basedOn w:val="Normal"/>
    <w:rsid w:val="00FE2AFA"/>
    <w:pPr>
      <w:bidi w:val="0"/>
      <w:spacing w:before="100" w:beforeAutospacing="1" w:after="100" w:afterAutospacing="1"/>
    </w:pPr>
    <w:rPr>
      <w:rFonts w:ascii="ALPHA-Demo" w:eastAsia="Times New Roman" w:hAnsi="ALPHA-Demo"/>
      <w:lang w:eastAsia="en-US"/>
    </w:rPr>
  </w:style>
  <w:style w:type="paragraph" w:customStyle="1" w:styleId="infobox">
    <w:name w:val="infobox"/>
    <w:basedOn w:val="Normal"/>
    <w:rsid w:val="00FE2AFA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bidi w:val="0"/>
      <w:spacing w:before="100" w:beforeAutospacing="1" w:after="120"/>
      <w:ind w:right="240"/>
    </w:pPr>
    <w:rPr>
      <w:rFonts w:eastAsia="Times New Roman"/>
      <w:color w:val="000000"/>
      <w:lang w:eastAsia="en-US"/>
    </w:rPr>
  </w:style>
  <w:style w:type="paragraph" w:customStyle="1" w:styleId="mw-plusminus-pos">
    <w:name w:val="mw-plusminus-pos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color w:val="006400"/>
      <w:lang w:eastAsia="en-US"/>
    </w:rPr>
  </w:style>
  <w:style w:type="paragraph" w:customStyle="1" w:styleId="mw-plusminus-neg">
    <w:name w:val="mw-plusminus-neg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color w:val="8B0000"/>
      <w:lang w:eastAsia="en-US"/>
    </w:rPr>
  </w:style>
  <w:style w:type="paragraph" w:customStyle="1" w:styleId="graytext">
    <w:name w:val="graytext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color w:val="999999"/>
      <w:lang w:eastAsia="en-US"/>
    </w:rPr>
  </w:style>
  <w:style w:type="paragraph" w:customStyle="1" w:styleId="categorytreelabelpage">
    <w:name w:val="categorytreelabelpage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categorytreeparents">
    <w:name w:val="categorytreeparents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categorytreenotice">
    <w:name w:val="categorytreenotice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toclevel-2">
    <w:name w:val="toclevel-2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toclevel-3">
    <w:name w:val="toclevel-3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toclevel-4">
    <w:name w:val="toclevel-4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toclevel-5">
    <w:name w:val="toclevel-5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toclevel-6">
    <w:name w:val="toclevel-6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toclevel-7">
    <w:name w:val="toclevel-7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sitenoticesmall">
    <w:name w:val="sitenoticesmall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sitenoticesmallanon">
    <w:name w:val="sitenoticesmallanon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sitenoticesmalluser">
    <w:name w:val="sitenoticesmalluser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notice-wrapper-election">
    <w:name w:val="notice-wrapper-election"/>
    <w:basedOn w:val="Normal"/>
    <w:rsid w:val="00FE2AFA"/>
    <w:pPr>
      <w:bidi w:val="0"/>
      <w:spacing w:before="100" w:beforeAutospacing="1" w:after="100" w:afterAutospacing="1"/>
      <w:jc w:val="right"/>
    </w:pPr>
    <w:rPr>
      <w:rFonts w:eastAsia="Times New Roman"/>
      <w:lang w:eastAsia="en-US"/>
    </w:rPr>
  </w:style>
  <w:style w:type="character" w:customStyle="1" w:styleId="nikud">
    <w:name w:val="nikud"/>
    <w:basedOn w:val="DefaultParagraphFont"/>
    <w:rsid w:val="00FE2AFA"/>
    <w:rPr>
      <w:color w:val="002BB8"/>
    </w:rPr>
  </w:style>
  <w:style w:type="character" w:customStyle="1" w:styleId="newpage">
    <w:name w:val="newpage"/>
    <w:basedOn w:val="DefaultParagraphFont"/>
    <w:rsid w:val="00FE2AFA"/>
    <w:rPr>
      <w:color w:val="FFFFFF"/>
      <w:shd w:val="clear" w:color="auto" w:fill="FF0000"/>
    </w:rPr>
  </w:style>
  <w:style w:type="character" w:customStyle="1" w:styleId="diffchange">
    <w:name w:val="diffchange"/>
    <w:basedOn w:val="DefaultParagraphFont"/>
    <w:rsid w:val="00FE2AFA"/>
  </w:style>
  <w:style w:type="character" w:customStyle="1" w:styleId="diffchange1">
    <w:name w:val="diffchange1"/>
    <w:basedOn w:val="DefaultParagraphFont"/>
    <w:rsid w:val="00FE2AFA"/>
    <w:rPr>
      <w:b/>
      <w:bCs/>
      <w:color w:val="001040"/>
      <w:shd w:val="clear" w:color="auto" w:fill="B0C0F0"/>
    </w:rPr>
  </w:style>
  <w:style w:type="character" w:customStyle="1" w:styleId="diffchange2">
    <w:name w:val="diffchange2"/>
    <w:basedOn w:val="DefaultParagraphFont"/>
    <w:rsid w:val="00FE2AFA"/>
    <w:rPr>
      <w:b/>
      <w:bCs/>
      <w:color w:val="104000"/>
      <w:shd w:val="clear" w:color="auto" w:fill="B0E897"/>
    </w:rPr>
  </w:style>
  <w:style w:type="character" w:customStyle="1" w:styleId="HTMLCode1">
    <w:name w:val="HTML Code1"/>
    <w:basedOn w:val="DefaultParagraphFont"/>
    <w:rsid w:val="00FE2AFA"/>
    <w:rPr>
      <w:rFonts w:ascii="Courier New" w:eastAsia="Times New Roman" w:hAnsi="Courier New" w:cs="Courier New"/>
      <w:sz w:val="20"/>
      <w:szCs w:val="20"/>
      <w:shd w:val="clear" w:color="auto" w:fill="auto"/>
    </w:rPr>
  </w:style>
  <w:style w:type="character" w:customStyle="1" w:styleId="HTMLCode2">
    <w:name w:val="HTML Code2"/>
    <w:basedOn w:val="DefaultParagraphFont"/>
    <w:rsid w:val="00FE2AFA"/>
    <w:rPr>
      <w:rFonts w:ascii="Courier New" w:eastAsia="Times New Roman" w:hAnsi="Courier New" w:cs="Courier New"/>
      <w:sz w:val="20"/>
      <w:szCs w:val="20"/>
      <w:shd w:val="clear" w:color="auto" w:fill="auto"/>
    </w:rPr>
  </w:style>
  <w:style w:type="paragraph" w:customStyle="1" w:styleId="NormalWeb1">
    <w:name w:val="Normal (Web)1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NormalWeb2">
    <w:name w:val="Normal (Web)2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toclevel-21">
    <w:name w:val="toclevel-21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vanish/>
      <w:lang w:eastAsia="en-US"/>
    </w:rPr>
  </w:style>
  <w:style w:type="paragraph" w:customStyle="1" w:styleId="toclevel-31">
    <w:name w:val="toclevel-31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vanish/>
      <w:lang w:eastAsia="en-US"/>
    </w:rPr>
  </w:style>
  <w:style w:type="paragraph" w:customStyle="1" w:styleId="toclevel-41">
    <w:name w:val="toclevel-41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vanish/>
      <w:lang w:eastAsia="en-US"/>
    </w:rPr>
  </w:style>
  <w:style w:type="paragraph" w:customStyle="1" w:styleId="toclevel-51">
    <w:name w:val="toclevel-51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vanish/>
      <w:lang w:eastAsia="en-US"/>
    </w:rPr>
  </w:style>
  <w:style w:type="paragraph" w:customStyle="1" w:styleId="toclevel-61">
    <w:name w:val="toclevel-61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vanish/>
      <w:lang w:eastAsia="en-US"/>
    </w:rPr>
  </w:style>
  <w:style w:type="paragraph" w:customStyle="1" w:styleId="toclevel-71">
    <w:name w:val="toclevel-71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vanish/>
      <w:lang w:eastAsia="en-US"/>
    </w:rPr>
  </w:style>
  <w:style w:type="paragraph" w:customStyle="1" w:styleId="sitenoticesmall1">
    <w:name w:val="sitenoticesmall1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vanish/>
      <w:lang w:eastAsia="en-US"/>
    </w:rPr>
  </w:style>
  <w:style w:type="paragraph" w:customStyle="1" w:styleId="sitenoticesmallanon1">
    <w:name w:val="sitenoticesmallanon1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vanish/>
      <w:lang w:eastAsia="en-US"/>
    </w:rPr>
  </w:style>
  <w:style w:type="paragraph" w:customStyle="1" w:styleId="sitenoticesmalluser1">
    <w:name w:val="sitenoticesmalluser1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vanish/>
      <w:lang w:eastAsia="en-US"/>
    </w:rPr>
  </w:style>
  <w:style w:type="character" w:customStyle="1" w:styleId="toctoggle">
    <w:name w:val="toctoggle"/>
    <w:basedOn w:val="DefaultParagraphFont"/>
    <w:rsid w:val="00FE2AFA"/>
  </w:style>
  <w:style w:type="character" w:customStyle="1" w:styleId="tocnumber">
    <w:name w:val="tocnumber"/>
    <w:basedOn w:val="DefaultParagraphFont"/>
    <w:rsid w:val="00FE2AFA"/>
  </w:style>
  <w:style w:type="character" w:customStyle="1" w:styleId="toctext">
    <w:name w:val="toctext"/>
    <w:basedOn w:val="DefaultParagraphFont"/>
    <w:rsid w:val="00FE2AFA"/>
  </w:style>
  <w:style w:type="character" w:customStyle="1" w:styleId="editsection">
    <w:name w:val="editsection"/>
    <w:basedOn w:val="DefaultParagraphFont"/>
    <w:rsid w:val="00FE2AFA"/>
  </w:style>
  <w:style w:type="character" w:customStyle="1" w:styleId="tocnumber2">
    <w:name w:val="tocnumber2"/>
    <w:basedOn w:val="DefaultParagraphFont"/>
    <w:rsid w:val="00FE2AFA"/>
  </w:style>
  <w:style w:type="character" w:customStyle="1" w:styleId="pos-style">
    <w:name w:val="pos-style"/>
    <w:basedOn w:val="DefaultParagraphFont"/>
    <w:rsid w:val="00FE2AFA"/>
    <w:rPr>
      <w:color w:val="0000FF"/>
    </w:rPr>
  </w:style>
  <w:style w:type="character" w:customStyle="1" w:styleId="movietextb">
    <w:name w:val="movietextb"/>
    <w:basedOn w:val="DefaultParagraphFont"/>
    <w:rsid w:val="00FE2AFA"/>
  </w:style>
  <w:style w:type="paragraph" w:customStyle="1" w:styleId="Heading32">
    <w:name w:val="Heading 32"/>
    <w:basedOn w:val="Normal"/>
    <w:rsid w:val="00FE2AFA"/>
    <w:pPr>
      <w:bidi w:val="0"/>
      <w:outlineLvl w:val="3"/>
    </w:pPr>
    <w:rPr>
      <w:rFonts w:eastAsia="Times New Roman"/>
      <w:color w:val="000000"/>
      <w:sz w:val="27"/>
      <w:szCs w:val="27"/>
      <w:lang w:eastAsia="en-US" w:bidi="ar-SA"/>
    </w:rPr>
  </w:style>
  <w:style w:type="character" w:customStyle="1" w:styleId="ipa1">
    <w:name w:val="ipa1"/>
    <w:basedOn w:val="DefaultParagraphFont"/>
    <w:rsid w:val="00FE2AFA"/>
    <w:rPr>
      <w:rFonts w:ascii="inherit" w:hAnsi="inherit" w:hint="default"/>
    </w:rPr>
  </w:style>
  <w:style w:type="paragraph" w:customStyle="1" w:styleId="mw-tag--">
    <w:name w:val="mw-tag-מחיקת-הודעה"/>
    <w:basedOn w:val="Normal"/>
    <w:rsid w:val="00FE2AFA"/>
    <w:pPr>
      <w:shd w:val="clear" w:color="auto" w:fill="FFEFE5"/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mw-tag-">
    <w:name w:val="mw-tag-לחצנים"/>
    <w:basedOn w:val="Normal"/>
    <w:rsid w:val="00FE2AFA"/>
    <w:pPr>
      <w:shd w:val="clear" w:color="auto" w:fill="FFEFE5"/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mw-tag-0">
    <w:name w:val="mw-tag-ריקון"/>
    <w:basedOn w:val="Normal"/>
    <w:rsid w:val="00FE2AFA"/>
    <w:pPr>
      <w:shd w:val="clear" w:color="auto" w:fill="FFEFE5"/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mw-tag--0">
    <w:name w:val="mw-tag-אולטרה-קצרמר"/>
    <w:basedOn w:val="Normal"/>
    <w:rsid w:val="00FE2AFA"/>
    <w:pPr>
      <w:shd w:val="clear" w:color="auto" w:fill="FFEFE5"/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mw-tag--1">
    <w:name w:val="mw-tag-ריקון-שיחה"/>
    <w:basedOn w:val="Normal"/>
    <w:rsid w:val="00FE2AFA"/>
    <w:pPr>
      <w:shd w:val="clear" w:color="auto" w:fill="FFEFE5"/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mw-tag-1">
    <w:name w:val="mw-tag-דואל"/>
    <w:basedOn w:val="Normal"/>
    <w:rsid w:val="00FE2AFA"/>
    <w:pPr>
      <w:shd w:val="clear" w:color="auto" w:fill="FFEFE5"/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mw-tag-2">
    <w:name w:val="mw-tag-חזרות"/>
    <w:basedOn w:val="Normal"/>
    <w:rsid w:val="00FE2AFA"/>
    <w:pPr>
      <w:shd w:val="clear" w:color="auto" w:fill="FFEFE5"/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mw-tag--2">
    <w:name w:val="mw-tag-הסרת-קטגוריות"/>
    <w:basedOn w:val="Normal"/>
    <w:rsid w:val="00FE2AFA"/>
    <w:pPr>
      <w:shd w:val="clear" w:color="auto" w:fill="FFEFE5"/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mw-tag--3">
    <w:name w:val="mw-tag-מילים-בעייתיות"/>
    <w:basedOn w:val="Normal"/>
    <w:rsid w:val="00FE2AFA"/>
    <w:pPr>
      <w:shd w:val="clear" w:color="auto" w:fill="FFEFE5"/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mw-tag-3">
    <w:name w:val="mw-tag-אוהב"/>
    <w:basedOn w:val="Normal"/>
    <w:rsid w:val="00FE2AFA"/>
    <w:pPr>
      <w:shd w:val="clear" w:color="auto" w:fill="FFEFE5"/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mw-tag--4">
    <w:name w:val="mw-tag-חדש-למחיקה"/>
    <w:basedOn w:val="Normal"/>
    <w:rsid w:val="00FE2AFA"/>
    <w:pPr>
      <w:shd w:val="clear" w:color="auto" w:fill="FFEFE5"/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mw-search-interwiki-project">
    <w:name w:val="mw-search-interwiki-project"/>
    <w:basedOn w:val="Normal"/>
    <w:rsid w:val="00FE2AFA"/>
    <w:pPr>
      <w:bidi w:val="0"/>
      <w:spacing w:before="100" w:beforeAutospacing="1" w:after="100" w:afterAutospacing="1"/>
      <w:jc w:val="right"/>
    </w:pPr>
    <w:rPr>
      <w:rFonts w:eastAsia="Times New Roman"/>
      <w:lang w:eastAsia="en-US" w:bidi="ar-SA"/>
    </w:rPr>
  </w:style>
  <w:style w:type="paragraph" w:customStyle="1" w:styleId="licensingvoteandwm09schols">
    <w:name w:val="licensingvote_and_wm09schols"/>
    <w:basedOn w:val="Normal"/>
    <w:rsid w:val="00FE2AFA"/>
    <w:pPr>
      <w:bidi w:val="0"/>
      <w:spacing w:before="100" w:beforeAutospacing="1" w:after="100" w:afterAutospacing="1"/>
      <w:jc w:val="right"/>
    </w:pPr>
    <w:rPr>
      <w:rFonts w:eastAsia="Times New Roman"/>
      <w:lang w:eastAsia="en-US" w:bidi="ar-SA"/>
    </w:rPr>
  </w:style>
  <w:style w:type="character" w:customStyle="1" w:styleId="mw-revdelundel-link">
    <w:name w:val="mw-revdelundel-link"/>
    <w:basedOn w:val="DefaultParagraphFont"/>
    <w:rsid w:val="00FE2AFA"/>
  </w:style>
  <w:style w:type="character" w:customStyle="1" w:styleId="mw-revdelundel-link1">
    <w:name w:val="mw-revdelundel-link1"/>
    <w:basedOn w:val="DefaultParagraphFont"/>
    <w:rsid w:val="00FE2AFA"/>
    <w:rPr>
      <w:vanish/>
      <w:webHidden w:val="0"/>
      <w:specVanish w:val="0"/>
    </w:rPr>
  </w:style>
  <w:style w:type="paragraph" w:customStyle="1" w:styleId="suggestions">
    <w:name w:val="suggestions"/>
    <w:basedOn w:val="Normal"/>
    <w:rsid w:val="00FE2AFA"/>
    <w:pPr>
      <w:bidi w:val="0"/>
    </w:pPr>
    <w:rPr>
      <w:rFonts w:eastAsia="Times New Roman"/>
      <w:lang w:eastAsia="en-US" w:bidi="ar-SA"/>
    </w:rPr>
  </w:style>
  <w:style w:type="paragraph" w:customStyle="1" w:styleId="suggestions-special">
    <w:name w:val="suggestions-special"/>
    <w:basedOn w:val="Normal"/>
    <w:rsid w:val="00FE2AFA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bidi w:val="0"/>
      <w:spacing w:line="300" w:lineRule="atLeast"/>
    </w:pPr>
    <w:rPr>
      <w:rFonts w:eastAsia="Times New Roman"/>
      <w:vanish/>
      <w:sz w:val="19"/>
      <w:szCs w:val="19"/>
      <w:lang w:eastAsia="en-US" w:bidi="ar-SA"/>
    </w:rPr>
  </w:style>
  <w:style w:type="paragraph" w:customStyle="1" w:styleId="suggestions-results">
    <w:name w:val="suggestions-results"/>
    <w:basedOn w:val="Normal"/>
    <w:rsid w:val="00FE2AF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bidi w:val="0"/>
    </w:pPr>
    <w:rPr>
      <w:rFonts w:eastAsia="Times New Roman"/>
      <w:sz w:val="19"/>
      <w:szCs w:val="19"/>
      <w:lang w:eastAsia="en-US" w:bidi="ar-SA"/>
    </w:rPr>
  </w:style>
  <w:style w:type="paragraph" w:customStyle="1" w:styleId="suggestions-result">
    <w:name w:val="suggestions-result"/>
    <w:basedOn w:val="Normal"/>
    <w:rsid w:val="00FE2AFA"/>
    <w:pPr>
      <w:bidi w:val="0"/>
      <w:spacing w:line="360" w:lineRule="atLeast"/>
    </w:pPr>
    <w:rPr>
      <w:rFonts w:eastAsia="Times New Roman"/>
      <w:lang w:eastAsia="en-US" w:bidi="ar-SA"/>
    </w:rPr>
  </w:style>
  <w:style w:type="paragraph" w:customStyle="1" w:styleId="suggestions-result-current">
    <w:name w:val="suggestions-result-current"/>
    <w:basedOn w:val="Normal"/>
    <w:rsid w:val="00FE2AFA"/>
    <w:pPr>
      <w:shd w:val="clear" w:color="auto" w:fill="4C59A6"/>
      <w:bidi w:val="0"/>
      <w:spacing w:before="100" w:beforeAutospacing="1" w:after="100" w:afterAutospacing="1"/>
    </w:pPr>
    <w:rPr>
      <w:rFonts w:eastAsia="Times New Roman"/>
      <w:color w:val="FFFFFF"/>
      <w:lang w:eastAsia="en-US" w:bidi="ar-SA"/>
    </w:rPr>
  </w:style>
  <w:style w:type="paragraph" w:customStyle="1" w:styleId="autoellipsis-matched">
    <w:name w:val="autoellipsis-matched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b/>
      <w:bCs/>
      <w:lang w:eastAsia="en-US" w:bidi="ar-SA"/>
    </w:rPr>
  </w:style>
  <w:style w:type="paragraph" w:customStyle="1" w:styleId="highlight">
    <w:name w:val="highlight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b/>
      <w:bCs/>
      <w:lang w:eastAsia="en-US" w:bidi="ar-SA"/>
    </w:rPr>
  </w:style>
  <w:style w:type="paragraph" w:customStyle="1" w:styleId="wikieditor-ui">
    <w:name w:val="wikieditor-ui"/>
    <w:basedOn w:val="Normal"/>
    <w:rsid w:val="00FE2AF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EF7"/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wikieditor-wikitext">
    <w:name w:val="wikieditor-wikitext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wikieditor-ui-controls">
    <w:name w:val="wikieditor-ui-controls"/>
    <w:basedOn w:val="Normal"/>
    <w:rsid w:val="00FE2AFA"/>
    <w:pPr>
      <w:pBdr>
        <w:bottom w:val="single" w:sz="6" w:space="0" w:color="C0C0C0"/>
      </w:pBdr>
      <w:shd w:val="clear" w:color="auto" w:fill="FFFFFF"/>
      <w:bidi w:val="0"/>
      <w:spacing w:after="100" w:afterAutospacing="1"/>
    </w:pPr>
    <w:rPr>
      <w:rFonts w:eastAsia="Times New Roman"/>
      <w:lang w:eastAsia="en-US" w:bidi="ar-SA"/>
    </w:rPr>
  </w:style>
  <w:style w:type="paragraph" w:customStyle="1" w:styleId="wikieditor-ui-tabs">
    <w:name w:val="wikieditor-ui-tabs"/>
    <w:basedOn w:val="Normal"/>
    <w:rsid w:val="00FE2AFA"/>
    <w:pPr>
      <w:pBdr>
        <w:top w:val="single" w:sz="6" w:space="0" w:color="C0C0C0"/>
        <w:left w:val="single" w:sz="6" w:space="0" w:color="C0C0C0"/>
      </w:pBdr>
      <w:shd w:val="clear" w:color="auto" w:fill="FFFFFF"/>
      <w:bidi w:val="0"/>
      <w:spacing w:before="100" w:beforeAutospacing="1" w:after="100" w:afterAutospacing="1"/>
      <w:ind w:left="-15"/>
    </w:pPr>
    <w:rPr>
      <w:rFonts w:eastAsia="Times New Roman"/>
      <w:lang w:eastAsia="en-US" w:bidi="ar-SA"/>
    </w:rPr>
  </w:style>
  <w:style w:type="paragraph" w:customStyle="1" w:styleId="wikieditor-ui-buttons">
    <w:name w:val="wikieditor-ui-buttons"/>
    <w:basedOn w:val="Normal"/>
    <w:rsid w:val="00FE2AFA"/>
    <w:pPr>
      <w:pBdr>
        <w:top w:val="single" w:sz="6" w:space="0" w:color="FFFFFF"/>
      </w:pBdr>
      <w:shd w:val="clear" w:color="auto" w:fill="FFFFFF"/>
      <w:bidi w:val="0"/>
      <w:spacing w:before="100" w:beforeAutospacing="1" w:after="100" w:afterAutospacing="1"/>
      <w:ind w:right="-15"/>
    </w:pPr>
    <w:rPr>
      <w:rFonts w:eastAsia="Times New Roman"/>
      <w:lang w:eastAsia="en-US" w:bidi="ar-SA"/>
    </w:rPr>
  </w:style>
  <w:style w:type="paragraph" w:customStyle="1" w:styleId="wikieditor-view-wikitext">
    <w:name w:val="wikieditor-view-wikitext"/>
    <w:basedOn w:val="Normal"/>
    <w:rsid w:val="00FE2AFA"/>
    <w:pPr>
      <w:bidi w:val="0"/>
      <w:spacing w:before="100" w:beforeAutospacing="1" w:after="100" w:afterAutospacing="1" w:line="240" w:lineRule="atLeast"/>
    </w:pPr>
    <w:rPr>
      <w:rFonts w:eastAsia="Times New Roman"/>
      <w:lang w:eastAsia="en-US" w:bidi="ar-SA"/>
    </w:rPr>
  </w:style>
  <w:style w:type="paragraph" w:customStyle="1" w:styleId="wikieditor-ui-loading">
    <w:name w:val="wikieditor-ui-loading"/>
    <w:basedOn w:val="Normal"/>
    <w:rsid w:val="00FE2AF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3F3F3"/>
      <w:bidi w:val="0"/>
      <w:ind w:left="-15" w:right="-15"/>
      <w:jc w:val="center"/>
    </w:pPr>
    <w:rPr>
      <w:rFonts w:eastAsia="Times New Roman"/>
      <w:lang w:eastAsia="en-US" w:bidi="ar-SA"/>
    </w:rPr>
  </w:style>
  <w:style w:type="paragraph" w:customStyle="1" w:styleId="wikieditor-toolbar-field-wrapper">
    <w:name w:val="wikieditor-toolbar-field-wrapper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wikieditor-toolbar-floated-field-wrapper">
    <w:name w:val="wikieditor-toolbar-floated-field-wrapper"/>
    <w:basedOn w:val="Normal"/>
    <w:rsid w:val="00FE2AFA"/>
    <w:pPr>
      <w:bidi w:val="0"/>
      <w:spacing w:before="100" w:beforeAutospacing="1" w:after="100" w:afterAutospacing="1"/>
      <w:ind w:right="480"/>
    </w:pPr>
    <w:rPr>
      <w:rFonts w:eastAsia="Times New Roman"/>
      <w:lang w:eastAsia="en-US" w:bidi="ar-SA"/>
    </w:rPr>
  </w:style>
  <w:style w:type="paragraph" w:customStyle="1" w:styleId="wikieditor-toolbar-dialog-hint">
    <w:name w:val="wikieditor-toolbar-dialog-hint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color w:val="999999"/>
      <w:lang w:eastAsia="en-US" w:bidi="ar-SA"/>
    </w:rPr>
  </w:style>
  <w:style w:type="paragraph" w:customStyle="1" w:styleId="wikieditor-toolbar-dialog-wrapper">
    <w:name w:val="wikieditor-toolbar-dialog-wrapper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wikieditor-toolbar-table-dimension-fields">
    <w:name w:val="wikieditor-toolbar-table-dimension-fields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wikieditor-dialog-editoptions">
    <w:name w:val="wikieditor-dialog-editoptions"/>
    <w:basedOn w:val="Normal"/>
    <w:rsid w:val="00FE2AFA"/>
    <w:pPr>
      <w:bidi w:val="0"/>
      <w:spacing w:before="225" w:after="100" w:afterAutospacing="1"/>
    </w:pPr>
    <w:rPr>
      <w:rFonts w:eastAsia="Times New Roman"/>
      <w:lang w:eastAsia="en-US" w:bidi="ar-SA"/>
    </w:rPr>
  </w:style>
  <w:style w:type="paragraph" w:customStyle="1" w:styleId="wikieditor-publish-dialog-copywarn">
    <w:name w:val="wikieditor-publish-dialog-copywarn"/>
    <w:basedOn w:val="Normal"/>
    <w:rsid w:val="00FE2AFA"/>
    <w:pPr>
      <w:bidi w:val="0"/>
      <w:spacing w:before="120" w:after="100" w:afterAutospacing="1"/>
    </w:pPr>
    <w:rPr>
      <w:rFonts w:eastAsia="Times New Roman"/>
      <w:lang w:eastAsia="en-US" w:bidi="ar-SA"/>
    </w:rPr>
  </w:style>
  <w:style w:type="paragraph" w:customStyle="1" w:styleId="wikieditor-publish-dialog-summary">
    <w:name w:val="wikieditor-publish-dialog-summary"/>
    <w:basedOn w:val="Normal"/>
    <w:rsid w:val="00FE2AFA"/>
    <w:pPr>
      <w:bidi w:val="0"/>
      <w:spacing w:before="360" w:after="100" w:afterAutospacing="1"/>
    </w:pPr>
    <w:rPr>
      <w:rFonts w:eastAsia="Times New Roman"/>
      <w:lang w:eastAsia="en-US" w:bidi="ar-SA"/>
    </w:rPr>
  </w:style>
  <w:style w:type="paragraph" w:customStyle="1" w:styleId="wikieditor-publish-dialog-options">
    <w:name w:val="wikieditor-publish-dialog-options"/>
    <w:basedOn w:val="Normal"/>
    <w:rsid w:val="00FE2AFA"/>
    <w:pPr>
      <w:bidi w:val="0"/>
      <w:spacing w:before="360" w:after="100" w:afterAutospacing="1"/>
    </w:pPr>
    <w:rPr>
      <w:rFonts w:eastAsia="Times New Roman"/>
      <w:lang w:eastAsia="en-US" w:bidi="ar-SA"/>
    </w:rPr>
  </w:style>
  <w:style w:type="paragraph" w:customStyle="1" w:styleId="wikieditor-ui-toolbar">
    <w:name w:val="wikieditor-ui-toolbar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wikieditor-toolbar-spritedbutton">
    <w:name w:val="wikieditor-toolbar-spritedbutton"/>
    <w:basedOn w:val="Normal"/>
    <w:rsid w:val="00FE2AFA"/>
    <w:pPr>
      <w:bidi w:val="0"/>
      <w:spacing w:before="100" w:beforeAutospacing="1" w:after="100" w:afterAutospacing="1"/>
      <w:ind w:hanging="18913"/>
    </w:pPr>
    <w:rPr>
      <w:rFonts w:eastAsia="Times New Roman"/>
      <w:lang w:eastAsia="en-US" w:bidi="ar-SA"/>
    </w:rPr>
  </w:style>
  <w:style w:type="paragraph" w:customStyle="1" w:styleId="wikieditor-preview-loading">
    <w:name w:val="wikieditor-preview-loading"/>
    <w:basedOn w:val="Normal"/>
    <w:rsid w:val="00FE2AFA"/>
    <w:pPr>
      <w:shd w:val="clear" w:color="auto" w:fill="FFFFFF"/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wikieditor-preview-spinner">
    <w:name w:val="wikieditor-preview-spinner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wikieditor-preview-contents">
    <w:name w:val="wikieditor-preview-contents"/>
    <w:basedOn w:val="Normal"/>
    <w:rsid w:val="00FE2AFA"/>
    <w:pPr>
      <w:shd w:val="clear" w:color="auto" w:fill="FFFFFF"/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helper-hidden">
    <w:name w:val="ui-helper-hidden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vanish/>
      <w:lang w:eastAsia="en-US" w:bidi="ar-SA"/>
    </w:rPr>
  </w:style>
  <w:style w:type="paragraph" w:customStyle="1" w:styleId="ui-helper-reset">
    <w:name w:val="ui-helper-reset"/>
    <w:basedOn w:val="Normal"/>
    <w:rsid w:val="00FE2AFA"/>
    <w:pPr>
      <w:bidi w:val="0"/>
    </w:pPr>
    <w:rPr>
      <w:rFonts w:eastAsia="Times New Roman"/>
      <w:lang w:eastAsia="en-US" w:bidi="ar-SA"/>
    </w:rPr>
  </w:style>
  <w:style w:type="paragraph" w:customStyle="1" w:styleId="ui-helper-clearfix">
    <w:name w:val="ui-helper-clearfix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helper-zfix">
    <w:name w:val="ui-helper-zfix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icon">
    <w:name w:val="ui-icon"/>
    <w:basedOn w:val="Normal"/>
    <w:rsid w:val="00FE2AFA"/>
    <w:pPr>
      <w:bidi w:val="0"/>
      <w:spacing w:before="100" w:beforeAutospacing="1" w:after="100" w:afterAutospacing="1"/>
      <w:ind w:firstLine="7343"/>
    </w:pPr>
    <w:rPr>
      <w:rFonts w:eastAsia="Times New Roman"/>
      <w:lang w:eastAsia="en-US" w:bidi="ar-SA"/>
    </w:rPr>
  </w:style>
  <w:style w:type="paragraph" w:customStyle="1" w:styleId="ui-widget-overlay">
    <w:name w:val="ui-widget-overlay"/>
    <w:basedOn w:val="Normal"/>
    <w:rsid w:val="00FE2AFA"/>
    <w:pPr>
      <w:shd w:val="clear" w:color="auto" w:fill="000000"/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widget">
    <w:name w:val="ui-widget"/>
    <w:basedOn w:val="Normal"/>
    <w:rsid w:val="00FE2AFA"/>
    <w:pPr>
      <w:bidi w:val="0"/>
      <w:spacing w:before="100" w:beforeAutospacing="1" w:after="100" w:afterAutospacing="1"/>
    </w:pPr>
    <w:rPr>
      <w:rFonts w:ascii="Arial" w:eastAsia="Times New Roman" w:hAnsi="Arial" w:cs="Arial"/>
      <w:sz w:val="22"/>
      <w:szCs w:val="22"/>
      <w:lang w:eastAsia="en-US" w:bidi="ar-SA"/>
    </w:rPr>
  </w:style>
  <w:style w:type="paragraph" w:customStyle="1" w:styleId="ui-widget-content">
    <w:name w:val="ui-widget-content"/>
    <w:basedOn w:val="Normal"/>
    <w:rsid w:val="00FE2AF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bidi w:val="0"/>
      <w:spacing w:before="100" w:beforeAutospacing="1" w:after="100" w:afterAutospacing="1"/>
    </w:pPr>
    <w:rPr>
      <w:rFonts w:eastAsia="Times New Roman"/>
      <w:color w:val="000000"/>
      <w:lang w:eastAsia="en-US" w:bidi="ar-SA"/>
    </w:rPr>
  </w:style>
  <w:style w:type="paragraph" w:customStyle="1" w:styleId="ui-widget-header">
    <w:name w:val="ui-widget-header"/>
    <w:basedOn w:val="Normal"/>
    <w:rsid w:val="00FE2AFA"/>
    <w:pPr>
      <w:pBdr>
        <w:bottom w:val="single" w:sz="6" w:space="0" w:color="C0C0C0"/>
      </w:pBdr>
      <w:shd w:val="clear" w:color="auto" w:fill="E2EEF6"/>
      <w:bidi w:val="0"/>
      <w:spacing w:before="100" w:beforeAutospacing="1" w:after="100" w:afterAutospacing="1" w:line="240" w:lineRule="atLeast"/>
    </w:pPr>
    <w:rPr>
      <w:rFonts w:eastAsia="Times New Roman"/>
      <w:b/>
      <w:bCs/>
      <w:color w:val="333333"/>
      <w:lang w:eastAsia="en-US" w:bidi="ar-SA"/>
    </w:rPr>
  </w:style>
  <w:style w:type="paragraph" w:customStyle="1" w:styleId="ui-state-default">
    <w:name w:val="ui-state-default"/>
    <w:basedOn w:val="Normal"/>
    <w:rsid w:val="00FE2AF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bidi w:val="0"/>
      <w:spacing w:before="100" w:beforeAutospacing="1" w:after="100" w:afterAutospacing="1"/>
    </w:pPr>
    <w:rPr>
      <w:rFonts w:eastAsia="Times New Roman"/>
      <w:color w:val="333333"/>
      <w:lang w:eastAsia="en-US" w:bidi="ar-SA"/>
    </w:rPr>
  </w:style>
  <w:style w:type="paragraph" w:customStyle="1" w:styleId="ui-state-hover">
    <w:name w:val="ui-state-hover"/>
    <w:basedOn w:val="Normal"/>
    <w:rsid w:val="00FE2AF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bidi w:val="0"/>
      <w:spacing w:before="100" w:beforeAutospacing="1" w:after="100" w:afterAutospacing="1"/>
    </w:pPr>
    <w:rPr>
      <w:rFonts w:eastAsia="Times New Roman"/>
      <w:color w:val="333333"/>
      <w:lang w:eastAsia="en-US" w:bidi="ar-SA"/>
    </w:rPr>
  </w:style>
  <w:style w:type="paragraph" w:customStyle="1" w:styleId="ui-state-focus">
    <w:name w:val="ui-state-focus"/>
    <w:basedOn w:val="Normal"/>
    <w:rsid w:val="00FE2AF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bidi w:val="0"/>
      <w:spacing w:before="100" w:beforeAutospacing="1" w:after="100" w:afterAutospacing="1"/>
    </w:pPr>
    <w:rPr>
      <w:rFonts w:eastAsia="Times New Roman"/>
      <w:color w:val="333333"/>
      <w:lang w:eastAsia="en-US" w:bidi="ar-SA"/>
    </w:rPr>
  </w:style>
  <w:style w:type="paragraph" w:customStyle="1" w:styleId="ui-state-active">
    <w:name w:val="ui-state-active"/>
    <w:basedOn w:val="Normal"/>
    <w:rsid w:val="00FE2AF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bidi w:val="0"/>
      <w:spacing w:before="100" w:beforeAutospacing="1" w:after="100" w:afterAutospacing="1"/>
    </w:pPr>
    <w:rPr>
      <w:rFonts w:eastAsia="Times New Roman"/>
      <w:color w:val="333333"/>
      <w:lang w:eastAsia="en-US" w:bidi="ar-SA"/>
    </w:rPr>
  </w:style>
  <w:style w:type="paragraph" w:customStyle="1" w:styleId="ui-state-highlight">
    <w:name w:val="ui-state-highlight"/>
    <w:basedOn w:val="Normal"/>
    <w:rsid w:val="00FE2AF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bidi w:val="0"/>
      <w:spacing w:before="100" w:beforeAutospacing="1" w:after="100" w:afterAutospacing="1"/>
    </w:pPr>
    <w:rPr>
      <w:rFonts w:eastAsia="Times New Roman"/>
      <w:color w:val="363636"/>
      <w:lang w:eastAsia="en-US" w:bidi="ar-SA"/>
    </w:rPr>
  </w:style>
  <w:style w:type="paragraph" w:customStyle="1" w:styleId="ui-state-error">
    <w:name w:val="ui-state-error"/>
    <w:basedOn w:val="Normal"/>
    <w:rsid w:val="00FE2AF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bidi w:val="0"/>
      <w:spacing w:before="100" w:beforeAutospacing="1" w:after="100" w:afterAutospacing="1"/>
    </w:pPr>
    <w:rPr>
      <w:rFonts w:eastAsia="Times New Roman"/>
      <w:color w:val="CD0A0A"/>
      <w:lang w:eastAsia="en-US" w:bidi="ar-SA"/>
    </w:rPr>
  </w:style>
  <w:style w:type="paragraph" w:customStyle="1" w:styleId="ui-state-error-text">
    <w:name w:val="ui-state-error-text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color w:val="CD0A0A"/>
      <w:lang w:eastAsia="en-US" w:bidi="ar-SA"/>
    </w:rPr>
  </w:style>
  <w:style w:type="paragraph" w:customStyle="1" w:styleId="ui-state-disabled">
    <w:name w:val="ui-state-disabled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priority-primary">
    <w:name w:val="ui-priority-primary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b/>
      <w:bCs/>
      <w:lang w:eastAsia="en-US" w:bidi="ar-SA"/>
    </w:rPr>
  </w:style>
  <w:style w:type="paragraph" w:customStyle="1" w:styleId="ui-priority-secondary">
    <w:name w:val="ui-priority-secondary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widget-shadow">
    <w:name w:val="ui-widget-shadow"/>
    <w:basedOn w:val="Normal"/>
    <w:rsid w:val="00FE2AFA"/>
    <w:pPr>
      <w:shd w:val="clear" w:color="auto" w:fill="000000"/>
      <w:bidi w:val="0"/>
      <w:ind w:left="-120"/>
    </w:pPr>
    <w:rPr>
      <w:rFonts w:eastAsia="Times New Roman"/>
      <w:lang w:eastAsia="en-US" w:bidi="ar-SA"/>
    </w:rPr>
  </w:style>
  <w:style w:type="paragraph" w:customStyle="1" w:styleId="ui-datepicker">
    <w:name w:val="ui-datepicker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datepicker-row-break">
    <w:name w:val="ui-datepicker-row-break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datepicker-rtl">
    <w:name w:val="ui-datepicker-rtl"/>
    <w:basedOn w:val="Normal"/>
    <w:rsid w:val="00FE2AFA"/>
    <w:pPr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datepicker-cover">
    <w:name w:val="ui-datepicker-cover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dialog">
    <w:name w:val="ui-dialog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progressbar">
    <w:name w:val="ui-progressbar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resizable-handle">
    <w:name w:val="ui-resizable-handle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sz w:val="2"/>
      <w:szCs w:val="2"/>
      <w:lang w:eastAsia="en-US" w:bidi="ar-SA"/>
    </w:rPr>
  </w:style>
  <w:style w:type="paragraph" w:customStyle="1" w:styleId="ui-resizable-n">
    <w:name w:val="ui-resizable-n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resizable-s">
    <w:name w:val="ui-resizable-s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resizable-e">
    <w:name w:val="ui-resizable-e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resizable-w">
    <w:name w:val="ui-resizable-w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resizable-se">
    <w:name w:val="ui-resizable-se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resizable-sw">
    <w:name w:val="ui-resizable-sw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resizable-nw">
    <w:name w:val="ui-resizable-nw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resizable-ne">
    <w:name w:val="ui-resizable-ne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slider">
    <w:name w:val="ui-slider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slider-horizontal">
    <w:name w:val="ui-slider-horizontal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slider-vertical">
    <w:name w:val="ui-slider-vertical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tabs">
    <w:name w:val="ui-tabs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special-label">
    <w:name w:val="special-label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special-query">
    <w:name w:val="special-query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special-hover">
    <w:name w:val="special-hover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wikieditor-ui-text">
    <w:name w:val="wikieditor-ui-text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wikieditor-ui-top">
    <w:name w:val="wikieditor-ui-top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wikieditor-ui-left">
    <w:name w:val="wikieditor-ui-left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wikieditor-ui-right">
    <w:name w:val="wikieditor-ui-right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dialog-titlebar-close">
    <w:name w:val="ui-dialog-titlebar-close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wikieditor-template-dialog-field-wrapper">
    <w:name w:val="wikieditor-template-dialog-field-wrapper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sections">
    <w:name w:val="sections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tabs">
    <w:name w:val="tabs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section-main">
    <w:name w:val="section-main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group">
    <w:name w:val="group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group-search">
    <w:name w:val="group-search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group-insert">
    <w:name w:val="group-insert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accordion-header">
    <w:name w:val="ui-accordion-header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accordion-li-fix">
    <w:name w:val="ui-accordion-li-fix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accordion-content">
    <w:name w:val="ui-accordion-content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accordion-content-active">
    <w:name w:val="ui-accordion-content-active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datepicker-header">
    <w:name w:val="ui-datepicker-header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datepicker-prev">
    <w:name w:val="ui-datepicker-prev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datepicker-next">
    <w:name w:val="ui-datepicker-next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datepicker-title">
    <w:name w:val="ui-datepicker-title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datepicker-buttonpane">
    <w:name w:val="ui-datepicker-buttonpane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datepicker-group">
    <w:name w:val="ui-datepicker-group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dialog-titlebar">
    <w:name w:val="ui-dialog-titlebar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dialog-title">
    <w:name w:val="ui-dialog-title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dialog-content">
    <w:name w:val="ui-dialog-content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dialog-buttonpane">
    <w:name w:val="ui-dialog-buttonpane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progressbar-value">
    <w:name w:val="ui-progressbar-value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slider-handle">
    <w:name w:val="ui-slider-handle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slider-range">
    <w:name w:val="ui-slider-range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tabs-nav">
    <w:name w:val="ui-tabs-nav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tabs-panel">
    <w:name w:val="ui-tabs-panel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wikieditor-toolbar-table-preview-frame">
    <w:name w:val="wikieditor-toolbar-table-preview-frame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wikieditor-toolbar-table-preview-content">
    <w:name w:val="wikieditor-toolbar-table-preview-content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wikieditor-toolbar-table-preview">
    <w:name w:val="wikieditor-toolbar-table-preview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section">
    <w:name w:val="section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label">
    <w:name w:val="label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tool-select">
    <w:name w:val="tool-select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index">
    <w:name w:val="index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pages">
    <w:name w:val="pages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spinner">
    <w:name w:val="spinner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options">
    <w:name w:val="options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current">
    <w:name w:val="current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option">
    <w:name w:val="option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optionrelheading-2">
    <w:name w:val="option[rel=heading-2]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optionrelheading-3">
    <w:name w:val="option[rel=heading-3]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optionrelheading-4">
    <w:name w:val="option[rel=heading-4]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optionrelheading-5">
    <w:name w:val="option[rel=heading-5]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menu">
    <w:name w:val="menu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wikieditor-toolbar-table-preview-wrapper">
    <w:name w:val="wikieditor-toolbar-table-preview-wrapper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wikieditor-toolbar-dialog">
    <w:name w:val="wikieditor-toolbar-dialog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icon-closethick">
    <w:name w:val="ui-icon-closethick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accordion-header-active">
    <w:name w:val="ui-accordion-header-active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tabs-hide">
    <w:name w:val="ui-tabs-hide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character" w:customStyle="1" w:styleId="tab">
    <w:name w:val="tab"/>
    <w:basedOn w:val="DefaultParagraphFont"/>
    <w:rsid w:val="00FE2AFA"/>
  </w:style>
  <w:style w:type="paragraph" w:customStyle="1" w:styleId="special-label1">
    <w:name w:val="special-label1"/>
    <w:basedOn w:val="Normal"/>
    <w:rsid w:val="00FE2AFA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bidi w:val="0"/>
      <w:spacing w:line="300" w:lineRule="atLeast"/>
    </w:pPr>
    <w:rPr>
      <w:rFonts w:eastAsia="Times New Roman"/>
      <w:vanish/>
      <w:color w:val="808080"/>
      <w:sz w:val="19"/>
      <w:szCs w:val="19"/>
      <w:lang w:eastAsia="en-US" w:bidi="ar-SA"/>
    </w:rPr>
  </w:style>
  <w:style w:type="paragraph" w:customStyle="1" w:styleId="special-query1">
    <w:name w:val="special-query1"/>
    <w:basedOn w:val="Normal"/>
    <w:rsid w:val="00FE2AFA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bidi w:val="0"/>
      <w:spacing w:line="300" w:lineRule="atLeast"/>
    </w:pPr>
    <w:rPr>
      <w:rFonts w:eastAsia="Times New Roman"/>
      <w:i/>
      <w:iCs/>
      <w:vanish/>
      <w:color w:val="000000"/>
      <w:sz w:val="19"/>
      <w:szCs w:val="19"/>
      <w:lang w:eastAsia="en-US" w:bidi="ar-SA"/>
    </w:rPr>
  </w:style>
  <w:style w:type="paragraph" w:customStyle="1" w:styleId="special-hover1">
    <w:name w:val="special-hover1"/>
    <w:basedOn w:val="Normal"/>
    <w:rsid w:val="00FE2AFA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C0C0C0"/>
      <w:bidi w:val="0"/>
      <w:spacing w:line="300" w:lineRule="atLeast"/>
    </w:pPr>
    <w:rPr>
      <w:rFonts w:eastAsia="Times New Roman"/>
      <w:vanish/>
      <w:sz w:val="19"/>
      <w:szCs w:val="19"/>
      <w:lang w:eastAsia="en-US" w:bidi="ar-SA"/>
    </w:rPr>
  </w:style>
  <w:style w:type="paragraph" w:customStyle="1" w:styleId="special-label2">
    <w:name w:val="special-label2"/>
    <w:basedOn w:val="Normal"/>
    <w:rsid w:val="00FE2AFA"/>
    <w:pPr>
      <w:shd w:val="clear" w:color="auto" w:fill="4C59A6"/>
      <w:bidi w:val="0"/>
      <w:spacing w:before="100" w:beforeAutospacing="1" w:after="100" w:afterAutospacing="1"/>
    </w:pPr>
    <w:rPr>
      <w:rFonts w:eastAsia="Times New Roman"/>
      <w:color w:val="FFFFFF"/>
      <w:lang w:eastAsia="en-US" w:bidi="ar-SA"/>
    </w:rPr>
  </w:style>
  <w:style w:type="paragraph" w:customStyle="1" w:styleId="special-query2">
    <w:name w:val="special-query2"/>
    <w:basedOn w:val="Normal"/>
    <w:rsid w:val="00FE2AFA"/>
    <w:pPr>
      <w:shd w:val="clear" w:color="auto" w:fill="4C59A6"/>
      <w:bidi w:val="0"/>
      <w:spacing w:before="100" w:beforeAutospacing="1" w:after="100" w:afterAutospacing="1"/>
    </w:pPr>
    <w:rPr>
      <w:rFonts w:eastAsia="Times New Roman"/>
      <w:color w:val="FFFFFF"/>
      <w:lang w:eastAsia="en-US" w:bidi="ar-SA"/>
    </w:rPr>
  </w:style>
  <w:style w:type="paragraph" w:customStyle="1" w:styleId="wikieditor-ui-text1">
    <w:name w:val="wikieditor-ui-text1"/>
    <w:basedOn w:val="Normal"/>
    <w:rsid w:val="00FE2AF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EF7"/>
      <w:bidi w:val="0"/>
      <w:spacing w:before="100" w:beforeAutospacing="1" w:after="100" w:afterAutospacing="1" w:line="0" w:lineRule="auto"/>
    </w:pPr>
    <w:rPr>
      <w:rFonts w:eastAsia="Times New Roman"/>
      <w:lang w:eastAsia="en-US" w:bidi="ar-SA"/>
    </w:rPr>
  </w:style>
  <w:style w:type="paragraph" w:customStyle="1" w:styleId="wikieditor-ui-top1">
    <w:name w:val="wikieditor-ui-top1"/>
    <w:basedOn w:val="Normal"/>
    <w:rsid w:val="00FE2AF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EF7"/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wikieditor-ui-left1">
    <w:name w:val="wikieditor-ui-left1"/>
    <w:basedOn w:val="Normal"/>
    <w:rsid w:val="00FE2AF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EF7"/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wikieditor-ui-right1">
    <w:name w:val="wikieditor-ui-right1"/>
    <w:basedOn w:val="Normal"/>
    <w:rsid w:val="00FE2AF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3F3F3"/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dialog-titlebar1">
    <w:name w:val="ui-dialog-titlebar1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widget-header1">
    <w:name w:val="ui-widget-header1"/>
    <w:basedOn w:val="Normal"/>
    <w:rsid w:val="00FE2AFA"/>
    <w:pPr>
      <w:pBdr>
        <w:bottom w:val="single" w:sz="6" w:space="0" w:color="6BC8F3"/>
      </w:pBdr>
      <w:shd w:val="clear" w:color="auto" w:fill="F0F0F0"/>
      <w:bidi w:val="0"/>
      <w:spacing w:before="100" w:beforeAutospacing="1" w:after="100" w:afterAutospacing="1" w:line="240" w:lineRule="atLeast"/>
    </w:pPr>
    <w:rPr>
      <w:rFonts w:eastAsia="Times New Roman"/>
      <w:b/>
      <w:bCs/>
      <w:color w:val="333333"/>
      <w:lang w:eastAsia="en-US" w:bidi="ar-SA"/>
    </w:rPr>
  </w:style>
  <w:style w:type="paragraph" w:customStyle="1" w:styleId="ui-icon-closethick1">
    <w:name w:val="ui-icon-closethick1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dialog-buttonpane1">
    <w:name w:val="ui-dialog-buttonpane1"/>
    <w:basedOn w:val="Normal"/>
    <w:rsid w:val="00FE2AFA"/>
    <w:pPr>
      <w:pBdr>
        <w:top w:val="single" w:sz="6" w:space="0" w:color="CCCCCC"/>
      </w:pBdr>
      <w:bidi w:val="0"/>
      <w:spacing w:after="100" w:afterAutospacing="1"/>
    </w:pPr>
    <w:rPr>
      <w:rFonts w:eastAsia="Times New Roman"/>
      <w:lang w:eastAsia="en-US" w:bidi="ar-SA"/>
    </w:rPr>
  </w:style>
  <w:style w:type="paragraph" w:customStyle="1" w:styleId="ui-dialog-titlebar-close1">
    <w:name w:val="ui-dialog-titlebar-close1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widget-content1">
    <w:name w:val="ui-widget-content1"/>
    <w:basedOn w:val="Normal"/>
    <w:rsid w:val="00FE2AFA"/>
    <w:pPr>
      <w:shd w:val="clear" w:color="auto" w:fill="FFFFFF"/>
      <w:bidi w:val="0"/>
      <w:spacing w:before="100" w:beforeAutospacing="1" w:after="100" w:afterAutospacing="1"/>
    </w:pPr>
    <w:rPr>
      <w:rFonts w:eastAsia="Times New Roman"/>
      <w:color w:val="000000"/>
      <w:lang w:eastAsia="en-US" w:bidi="ar-SA"/>
    </w:rPr>
  </w:style>
  <w:style w:type="paragraph" w:customStyle="1" w:styleId="wikieditor-toolbar-table-preview-wrapper1">
    <w:name w:val="wikieditor-toolbar-table-preview-wrapper1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wikieditor-toolbar-field-wrapper1">
    <w:name w:val="wikieditor-toolbar-field-wrapper1"/>
    <w:basedOn w:val="Normal"/>
    <w:rsid w:val="00FE2AFA"/>
    <w:pPr>
      <w:bidi w:val="0"/>
      <w:spacing w:before="100" w:beforeAutospacing="1" w:after="100" w:afterAutospacing="1"/>
      <w:ind w:right="300"/>
      <w:textAlignment w:val="bottom"/>
    </w:pPr>
    <w:rPr>
      <w:rFonts w:eastAsia="Times New Roman"/>
      <w:lang w:eastAsia="en-US" w:bidi="ar-SA"/>
    </w:rPr>
  </w:style>
  <w:style w:type="paragraph" w:customStyle="1" w:styleId="wikieditor-toolbar-field-wrapper2">
    <w:name w:val="wikieditor-toolbar-field-wrapper2"/>
    <w:basedOn w:val="Normal"/>
    <w:rsid w:val="00FE2AFA"/>
    <w:pPr>
      <w:bidi w:val="0"/>
      <w:spacing w:before="100" w:beforeAutospacing="1" w:after="100" w:afterAutospacing="1"/>
      <w:ind w:left="300"/>
      <w:textAlignment w:val="bottom"/>
    </w:pPr>
    <w:rPr>
      <w:rFonts w:eastAsia="Times New Roman"/>
      <w:lang w:eastAsia="en-US" w:bidi="ar-SA"/>
    </w:rPr>
  </w:style>
  <w:style w:type="paragraph" w:customStyle="1" w:styleId="ui-dialog-content1">
    <w:name w:val="ui-dialog-content1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wikieditor-toolbar-floated-field-wrapper1">
    <w:name w:val="wikieditor-toolbar-floated-field-wrapper1"/>
    <w:basedOn w:val="Normal"/>
    <w:rsid w:val="00FE2AFA"/>
    <w:pPr>
      <w:bidi w:val="0"/>
      <w:spacing w:before="100" w:beforeAutospacing="1" w:after="100" w:afterAutospacing="1"/>
      <w:ind w:left="480"/>
    </w:pPr>
    <w:rPr>
      <w:rFonts w:eastAsia="Times New Roman"/>
      <w:lang w:eastAsia="en-US" w:bidi="ar-SA"/>
    </w:rPr>
  </w:style>
  <w:style w:type="paragraph" w:customStyle="1" w:styleId="wikieditor-template-dialog-field-wrapper1">
    <w:name w:val="wikieditor-template-dialog-field-wrapper1"/>
    <w:basedOn w:val="Normal"/>
    <w:rsid w:val="00FE2AFA"/>
    <w:pPr>
      <w:pBdr>
        <w:bottom w:val="dashed" w:sz="6" w:space="9" w:color="C0C0C0"/>
      </w:pBd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sections1">
    <w:name w:val="sections1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section1">
    <w:name w:val="section1"/>
    <w:basedOn w:val="Normal"/>
    <w:rsid w:val="00FE2AFA"/>
    <w:pPr>
      <w:pBdr>
        <w:top w:val="single" w:sz="6" w:space="0" w:color="DDDDDD"/>
      </w:pBdr>
      <w:shd w:val="clear" w:color="auto" w:fill="E0EEF7"/>
      <w:bidi w:val="0"/>
      <w:spacing w:before="100" w:beforeAutospacing="1" w:after="100" w:afterAutospacing="1"/>
    </w:pPr>
    <w:rPr>
      <w:rFonts w:eastAsia="Times New Roman"/>
      <w:vanish/>
      <w:lang w:eastAsia="en-US" w:bidi="ar-SA"/>
    </w:rPr>
  </w:style>
  <w:style w:type="paragraph" w:customStyle="1" w:styleId="spinner1">
    <w:name w:val="spinner1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vanish/>
      <w:lang w:eastAsia="en-US" w:bidi="ar-SA"/>
    </w:rPr>
  </w:style>
  <w:style w:type="paragraph" w:customStyle="1" w:styleId="spinner2">
    <w:name w:val="spinner2"/>
    <w:basedOn w:val="Normal"/>
    <w:rsid w:val="00FE2AFA"/>
    <w:pPr>
      <w:bidi w:val="0"/>
      <w:spacing w:before="100" w:beforeAutospacing="1" w:after="100" w:afterAutospacing="1"/>
      <w:ind w:left="120"/>
    </w:pPr>
    <w:rPr>
      <w:rFonts w:eastAsia="Times New Roman"/>
      <w:color w:val="666666"/>
      <w:lang w:eastAsia="en-US" w:bidi="ar-SA"/>
    </w:rPr>
  </w:style>
  <w:style w:type="paragraph" w:customStyle="1" w:styleId="spinner3">
    <w:name w:val="spinner3"/>
    <w:basedOn w:val="Normal"/>
    <w:rsid w:val="00FE2AFA"/>
    <w:pPr>
      <w:bidi w:val="0"/>
      <w:spacing w:before="100" w:beforeAutospacing="1" w:after="100" w:afterAutospacing="1"/>
      <w:ind w:right="120"/>
    </w:pPr>
    <w:rPr>
      <w:rFonts w:eastAsia="Times New Roman"/>
      <w:color w:val="666666"/>
      <w:lang w:eastAsia="en-US" w:bidi="ar-SA"/>
    </w:rPr>
  </w:style>
  <w:style w:type="paragraph" w:customStyle="1" w:styleId="tabs1">
    <w:name w:val="tabs1"/>
    <w:basedOn w:val="Normal"/>
    <w:rsid w:val="00FE2AFA"/>
    <w:pPr>
      <w:bidi w:val="0"/>
      <w:spacing w:before="45" w:after="45"/>
      <w:ind w:left="45" w:right="45"/>
    </w:pPr>
    <w:rPr>
      <w:rFonts w:eastAsia="Times New Roman"/>
      <w:lang w:eastAsia="en-US" w:bidi="ar-SA"/>
    </w:rPr>
  </w:style>
  <w:style w:type="paragraph" w:customStyle="1" w:styleId="section-main1">
    <w:name w:val="section-main1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group1">
    <w:name w:val="group1"/>
    <w:basedOn w:val="Normal"/>
    <w:rsid w:val="00FE2AFA"/>
    <w:pPr>
      <w:pBdr>
        <w:right w:val="single" w:sz="6" w:space="5" w:color="DDDDDD"/>
      </w:pBdr>
      <w:bidi w:val="0"/>
      <w:spacing w:before="45" w:after="45"/>
      <w:ind w:left="45" w:right="45"/>
    </w:pPr>
    <w:rPr>
      <w:rFonts w:eastAsia="Times New Roman"/>
      <w:lang w:eastAsia="en-US" w:bidi="ar-SA"/>
    </w:rPr>
  </w:style>
  <w:style w:type="paragraph" w:customStyle="1" w:styleId="group2">
    <w:name w:val="group2"/>
    <w:basedOn w:val="Normal"/>
    <w:rsid w:val="00FE2AFA"/>
    <w:pPr>
      <w:pBdr>
        <w:left w:val="single" w:sz="6" w:space="5" w:color="DDDDDD"/>
      </w:pBdr>
      <w:bidi w:val="0"/>
      <w:spacing w:before="45" w:after="45"/>
      <w:ind w:left="45" w:right="45"/>
    </w:pPr>
    <w:rPr>
      <w:rFonts w:eastAsia="Times New Roman"/>
      <w:lang w:eastAsia="en-US" w:bidi="ar-SA"/>
    </w:rPr>
  </w:style>
  <w:style w:type="paragraph" w:customStyle="1" w:styleId="group-search1">
    <w:name w:val="group-search1"/>
    <w:basedOn w:val="Normal"/>
    <w:rsid w:val="00FE2AFA"/>
    <w:pPr>
      <w:pBdr>
        <w:left w:val="single" w:sz="6" w:space="5" w:color="DDDDDD"/>
      </w:pBd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group-insert1">
    <w:name w:val="group-insert1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group-search2">
    <w:name w:val="group-search2"/>
    <w:basedOn w:val="Normal"/>
    <w:rsid w:val="00FE2AFA"/>
    <w:pPr>
      <w:pBdr>
        <w:right w:val="single" w:sz="6" w:space="5" w:color="DDDDDD"/>
      </w:pBd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group-insert2">
    <w:name w:val="group-insert2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character" w:customStyle="1" w:styleId="tab1">
    <w:name w:val="tab1"/>
    <w:basedOn w:val="DefaultParagraphFont"/>
    <w:rsid w:val="00FE2AFA"/>
  </w:style>
  <w:style w:type="character" w:customStyle="1" w:styleId="FollowedHyperlink1">
    <w:name w:val="FollowedHyperlink1"/>
    <w:basedOn w:val="DefaultParagraphFont"/>
    <w:rsid w:val="00FE2AFA"/>
    <w:rPr>
      <w:color w:val="0645AD"/>
      <w:u w:val="single"/>
    </w:rPr>
  </w:style>
  <w:style w:type="character" w:customStyle="1" w:styleId="FollowedHyperlink2">
    <w:name w:val="FollowedHyperlink2"/>
    <w:basedOn w:val="DefaultParagraphFont"/>
    <w:rsid w:val="00FE2AFA"/>
    <w:rPr>
      <w:color w:val="0645AD"/>
      <w:u w:val="single"/>
    </w:rPr>
  </w:style>
  <w:style w:type="paragraph" w:customStyle="1" w:styleId="label1">
    <w:name w:val="label1"/>
    <w:basedOn w:val="Normal"/>
    <w:rsid w:val="00FE2AFA"/>
    <w:pPr>
      <w:bidi w:val="0"/>
      <w:spacing w:before="30" w:after="30" w:line="330" w:lineRule="atLeast"/>
      <w:ind w:left="75" w:right="120"/>
    </w:pPr>
    <w:rPr>
      <w:rFonts w:eastAsia="Times New Roman"/>
      <w:color w:val="777777"/>
      <w:lang w:eastAsia="en-US" w:bidi="ar-SA"/>
    </w:rPr>
  </w:style>
  <w:style w:type="paragraph" w:customStyle="1" w:styleId="tool-select1">
    <w:name w:val="tool-select1"/>
    <w:basedOn w:val="Normal"/>
    <w:rsid w:val="00FE2AF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bidi w:val="0"/>
      <w:spacing w:before="30" w:after="30"/>
      <w:ind w:left="30"/>
    </w:pPr>
    <w:rPr>
      <w:rFonts w:eastAsia="Times New Roman"/>
      <w:lang w:eastAsia="en-US" w:bidi="ar-SA"/>
    </w:rPr>
  </w:style>
  <w:style w:type="paragraph" w:customStyle="1" w:styleId="label2">
    <w:name w:val="label2"/>
    <w:basedOn w:val="Normal"/>
    <w:rsid w:val="00FE2AF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bidi w:val="0"/>
      <w:spacing w:line="330" w:lineRule="atLeast"/>
      <w:ind w:right="60"/>
    </w:pPr>
    <w:rPr>
      <w:rFonts w:eastAsia="Times New Roman"/>
      <w:color w:val="333333"/>
      <w:lang w:eastAsia="en-US" w:bidi="ar-SA"/>
    </w:rPr>
  </w:style>
  <w:style w:type="paragraph" w:customStyle="1" w:styleId="label3">
    <w:name w:val="label3"/>
    <w:basedOn w:val="Normal"/>
    <w:rsid w:val="00FE2AFA"/>
    <w:pPr>
      <w:pBdr>
        <w:top w:val="single" w:sz="6" w:space="0" w:color="C0C0C0"/>
        <w:left w:val="single" w:sz="6" w:space="5" w:color="DDDDDD"/>
        <w:bottom w:val="single" w:sz="6" w:space="0" w:color="C0C0C0"/>
      </w:pBdr>
      <w:shd w:val="clear" w:color="auto" w:fill="FFFFFF"/>
      <w:bidi w:val="0"/>
      <w:spacing w:line="330" w:lineRule="atLeast"/>
      <w:ind w:left="60"/>
    </w:pPr>
    <w:rPr>
      <w:rFonts w:eastAsia="Times New Roman"/>
      <w:color w:val="333333"/>
      <w:lang w:eastAsia="en-US" w:bidi="ar-SA"/>
    </w:rPr>
  </w:style>
  <w:style w:type="paragraph" w:customStyle="1" w:styleId="menu1">
    <w:name w:val="menu1"/>
    <w:basedOn w:val="Normal"/>
    <w:rsid w:val="00FE2AFA"/>
    <w:pPr>
      <w:pBdr>
        <w:top w:val="single" w:sz="6" w:space="0" w:color="C0C0C0"/>
        <w:left w:val="single" w:sz="6" w:space="5" w:color="DDDDDD"/>
        <w:bottom w:val="single" w:sz="6" w:space="0" w:color="C0C0C0"/>
      </w:pBdr>
      <w:shd w:val="clear" w:color="auto" w:fill="FFFFFF"/>
      <w:bidi w:val="0"/>
      <w:spacing w:before="30" w:after="30"/>
      <w:ind w:left="-15" w:right="-15"/>
    </w:pPr>
    <w:rPr>
      <w:rFonts w:eastAsia="Times New Roman"/>
      <w:lang w:eastAsia="en-US" w:bidi="ar-SA"/>
    </w:rPr>
  </w:style>
  <w:style w:type="paragraph" w:customStyle="1" w:styleId="options1">
    <w:name w:val="options1"/>
    <w:basedOn w:val="Normal"/>
    <w:rsid w:val="00FE2AF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bidi w:val="0"/>
      <w:spacing w:before="330" w:after="30"/>
      <w:ind w:left="-15"/>
    </w:pPr>
    <w:rPr>
      <w:rFonts w:eastAsia="Times New Roman"/>
      <w:vanish/>
      <w:lang w:eastAsia="en-US" w:bidi="ar-SA"/>
    </w:rPr>
  </w:style>
  <w:style w:type="paragraph" w:customStyle="1" w:styleId="options2">
    <w:name w:val="options2"/>
    <w:basedOn w:val="Normal"/>
    <w:rsid w:val="00FE2AF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bidi w:val="0"/>
      <w:spacing w:before="330" w:after="30"/>
      <w:ind w:left="30"/>
    </w:pPr>
    <w:rPr>
      <w:rFonts w:eastAsia="Times New Roman"/>
      <w:lang w:eastAsia="en-US" w:bidi="ar-SA"/>
    </w:rPr>
  </w:style>
  <w:style w:type="paragraph" w:customStyle="1" w:styleId="option1">
    <w:name w:val="option1"/>
    <w:basedOn w:val="Normal"/>
    <w:rsid w:val="00FE2AF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bidi w:val="0"/>
      <w:spacing w:before="330" w:after="30"/>
      <w:ind w:left="30"/>
    </w:pPr>
    <w:rPr>
      <w:rFonts w:eastAsia="Times New Roman"/>
      <w:color w:val="000000"/>
      <w:lang w:eastAsia="en-US" w:bidi="ar-SA"/>
    </w:rPr>
  </w:style>
  <w:style w:type="paragraph" w:customStyle="1" w:styleId="optionrelheading-21">
    <w:name w:val="option[rel=heading-2]1"/>
    <w:basedOn w:val="Normal"/>
    <w:rsid w:val="00FE2AF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bidi w:val="0"/>
      <w:spacing w:before="330" w:after="30"/>
      <w:ind w:left="30"/>
    </w:pPr>
    <w:rPr>
      <w:rFonts w:eastAsia="Times New Roman"/>
      <w:sz w:val="36"/>
      <w:szCs w:val="36"/>
      <w:lang w:eastAsia="en-US" w:bidi="ar-SA"/>
    </w:rPr>
  </w:style>
  <w:style w:type="paragraph" w:customStyle="1" w:styleId="optionrelheading-31">
    <w:name w:val="option[rel=heading-3]1"/>
    <w:basedOn w:val="Normal"/>
    <w:rsid w:val="00FE2AF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bidi w:val="0"/>
      <w:spacing w:before="330" w:after="30"/>
      <w:ind w:left="30"/>
    </w:pPr>
    <w:rPr>
      <w:rFonts w:eastAsia="Times New Roman"/>
      <w:sz w:val="32"/>
      <w:szCs w:val="32"/>
      <w:lang w:eastAsia="en-US" w:bidi="ar-SA"/>
    </w:rPr>
  </w:style>
  <w:style w:type="paragraph" w:customStyle="1" w:styleId="optionrelheading-41">
    <w:name w:val="option[rel=heading-4]1"/>
    <w:basedOn w:val="Normal"/>
    <w:rsid w:val="00FE2AF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bidi w:val="0"/>
      <w:spacing w:before="330" w:after="30"/>
      <w:ind w:left="30"/>
    </w:pPr>
    <w:rPr>
      <w:rFonts w:eastAsia="Times New Roman"/>
      <w:sz w:val="28"/>
      <w:szCs w:val="28"/>
      <w:lang w:eastAsia="en-US" w:bidi="ar-SA"/>
    </w:rPr>
  </w:style>
  <w:style w:type="paragraph" w:customStyle="1" w:styleId="optionrelheading-51">
    <w:name w:val="option[rel=heading-5]1"/>
    <w:basedOn w:val="Normal"/>
    <w:rsid w:val="00FE2AF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bidi w:val="0"/>
      <w:spacing w:before="330" w:after="30"/>
      <w:ind w:left="30"/>
    </w:pPr>
    <w:rPr>
      <w:rFonts w:eastAsia="Times New Roman"/>
      <w:b/>
      <w:bCs/>
      <w:lang w:eastAsia="en-US" w:bidi="ar-SA"/>
    </w:rPr>
  </w:style>
  <w:style w:type="paragraph" w:customStyle="1" w:styleId="index1">
    <w:name w:val="index1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current1">
    <w:name w:val="current1"/>
    <w:basedOn w:val="Normal"/>
    <w:rsid w:val="00FE2AFA"/>
    <w:pPr>
      <w:shd w:val="clear" w:color="auto" w:fill="FAFAFA"/>
      <w:bidi w:val="0"/>
      <w:spacing w:before="100" w:beforeAutospacing="1" w:after="100" w:afterAutospacing="1"/>
    </w:pPr>
    <w:rPr>
      <w:rFonts w:eastAsia="Times New Roman"/>
      <w:color w:val="333333"/>
      <w:lang w:eastAsia="en-US" w:bidi="ar-SA"/>
    </w:rPr>
  </w:style>
  <w:style w:type="paragraph" w:customStyle="1" w:styleId="pages1">
    <w:name w:val="pages1"/>
    <w:basedOn w:val="Normal"/>
    <w:rsid w:val="00FE2AFA"/>
    <w:pPr>
      <w:shd w:val="clear" w:color="auto" w:fill="FAFAFA"/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wikieditor-toolbar-table-preview-frame1">
    <w:name w:val="wikieditor-toolbar-table-preview-frame1"/>
    <w:basedOn w:val="Normal"/>
    <w:rsid w:val="00FE2AFA"/>
    <w:pPr>
      <w:shd w:val="clear" w:color="auto" w:fill="FFFFFF"/>
      <w:bidi w:val="0"/>
      <w:spacing w:before="100" w:beforeAutospacing="1" w:after="100" w:afterAutospacing="1"/>
    </w:pPr>
    <w:rPr>
      <w:rFonts w:ascii="Arial" w:eastAsia="Times New Roman" w:hAnsi="Arial" w:cs="Arial"/>
      <w:sz w:val="22"/>
      <w:szCs w:val="22"/>
      <w:lang w:eastAsia="en-US" w:bidi="ar-SA"/>
    </w:rPr>
  </w:style>
  <w:style w:type="paragraph" w:customStyle="1" w:styleId="wikieditor-toolbar-table-preview-content1">
    <w:name w:val="wikieditor-toolbar-table-preview-content1"/>
    <w:basedOn w:val="Normal"/>
    <w:rsid w:val="00FE2AFA"/>
    <w:pPr>
      <w:bidi w:val="0"/>
      <w:spacing w:before="100" w:beforeAutospacing="1" w:after="100" w:afterAutospacing="1"/>
    </w:pPr>
    <w:rPr>
      <w:rFonts w:ascii="Arial" w:eastAsia="Times New Roman" w:hAnsi="Arial" w:cs="Arial"/>
      <w:sz w:val="22"/>
      <w:szCs w:val="22"/>
      <w:lang w:eastAsia="en-US" w:bidi="ar-SA"/>
    </w:rPr>
  </w:style>
  <w:style w:type="paragraph" w:customStyle="1" w:styleId="wikieditor-toolbar-table-preview1">
    <w:name w:val="wikieditor-toolbar-table-preview1"/>
    <w:basedOn w:val="Normal"/>
    <w:rsid w:val="00FE2AFA"/>
    <w:pPr>
      <w:bidi w:val="0"/>
      <w:spacing w:before="100" w:beforeAutospacing="1" w:after="100" w:afterAutospacing="1"/>
    </w:pPr>
    <w:rPr>
      <w:rFonts w:ascii="Arial" w:eastAsia="Times New Roman" w:hAnsi="Arial" w:cs="Arial"/>
      <w:sz w:val="22"/>
      <w:szCs w:val="22"/>
      <w:lang w:eastAsia="en-US" w:bidi="ar-SA"/>
    </w:rPr>
  </w:style>
  <w:style w:type="paragraph" w:customStyle="1" w:styleId="wikieditor-ui-loading1">
    <w:name w:val="wikieditor-ui-loading1"/>
    <w:basedOn w:val="Normal"/>
    <w:rsid w:val="00FE2AFA"/>
    <w:pPr>
      <w:shd w:val="clear" w:color="auto" w:fill="F3F3F3"/>
      <w:bidi w:val="0"/>
      <w:ind w:left="-15" w:right="-15"/>
      <w:jc w:val="center"/>
    </w:pPr>
    <w:rPr>
      <w:rFonts w:eastAsia="Times New Roman"/>
      <w:lang w:eastAsia="en-US" w:bidi="ar-SA"/>
    </w:rPr>
  </w:style>
  <w:style w:type="paragraph" w:customStyle="1" w:styleId="ui-dialog-buttonpane2">
    <w:name w:val="ui-dialog-buttonpane2"/>
    <w:basedOn w:val="Normal"/>
    <w:rsid w:val="00FE2AFA"/>
    <w:pPr>
      <w:bidi w:val="0"/>
    </w:pPr>
    <w:rPr>
      <w:rFonts w:eastAsia="Times New Roman"/>
      <w:lang w:eastAsia="en-US" w:bidi="ar-SA"/>
    </w:rPr>
  </w:style>
  <w:style w:type="paragraph" w:customStyle="1" w:styleId="ui-state-default1">
    <w:name w:val="ui-state-default1"/>
    <w:basedOn w:val="Normal"/>
    <w:rsid w:val="00FE2AF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bidi w:val="0"/>
      <w:spacing w:before="100" w:beforeAutospacing="1" w:after="100" w:afterAutospacing="1"/>
    </w:pPr>
    <w:rPr>
      <w:rFonts w:eastAsia="Times New Roman"/>
      <w:color w:val="333333"/>
      <w:lang w:eastAsia="en-US" w:bidi="ar-SA"/>
    </w:rPr>
  </w:style>
  <w:style w:type="character" w:customStyle="1" w:styleId="Hyperlink1">
    <w:name w:val="Hyperlink1"/>
    <w:basedOn w:val="DefaultParagraphFont"/>
    <w:rsid w:val="00FE2AFA"/>
    <w:rPr>
      <w:strike w:val="0"/>
      <w:dstrike w:val="0"/>
      <w:color w:val="333333"/>
      <w:u w:val="none"/>
      <w:effect w:val="none"/>
    </w:rPr>
  </w:style>
  <w:style w:type="character" w:customStyle="1" w:styleId="FollowedHyperlink3">
    <w:name w:val="FollowedHyperlink3"/>
    <w:basedOn w:val="DefaultParagraphFont"/>
    <w:rsid w:val="00FE2AFA"/>
    <w:rPr>
      <w:strike w:val="0"/>
      <w:dstrike w:val="0"/>
      <w:color w:val="333333"/>
      <w:u w:val="none"/>
      <w:effect w:val="none"/>
    </w:rPr>
  </w:style>
  <w:style w:type="paragraph" w:customStyle="1" w:styleId="ui-state-hover1">
    <w:name w:val="ui-state-hover1"/>
    <w:basedOn w:val="Normal"/>
    <w:rsid w:val="00FE2AF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bidi w:val="0"/>
      <w:spacing w:before="100" w:beforeAutospacing="1" w:after="100" w:afterAutospacing="1"/>
    </w:pPr>
    <w:rPr>
      <w:rFonts w:eastAsia="Times New Roman"/>
      <w:color w:val="333333"/>
      <w:lang w:eastAsia="en-US" w:bidi="ar-SA"/>
    </w:rPr>
  </w:style>
  <w:style w:type="paragraph" w:customStyle="1" w:styleId="ui-state-focus1">
    <w:name w:val="ui-state-focus1"/>
    <w:basedOn w:val="Normal"/>
    <w:rsid w:val="00FE2AF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bidi w:val="0"/>
      <w:spacing w:before="100" w:beforeAutospacing="1" w:after="100" w:afterAutospacing="1"/>
    </w:pPr>
    <w:rPr>
      <w:rFonts w:eastAsia="Times New Roman"/>
      <w:color w:val="333333"/>
      <w:lang w:eastAsia="en-US" w:bidi="ar-SA"/>
    </w:rPr>
  </w:style>
  <w:style w:type="paragraph" w:customStyle="1" w:styleId="ui-state-active1">
    <w:name w:val="ui-state-active1"/>
    <w:basedOn w:val="Normal"/>
    <w:rsid w:val="00FE2AF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bidi w:val="0"/>
      <w:spacing w:before="100" w:beforeAutospacing="1" w:after="100" w:afterAutospacing="1"/>
    </w:pPr>
    <w:rPr>
      <w:rFonts w:eastAsia="Times New Roman"/>
      <w:color w:val="333333"/>
      <w:lang w:eastAsia="en-US" w:bidi="ar-SA"/>
    </w:rPr>
  </w:style>
  <w:style w:type="character" w:customStyle="1" w:styleId="Hyperlink2">
    <w:name w:val="Hyperlink2"/>
    <w:basedOn w:val="DefaultParagraphFont"/>
    <w:rsid w:val="00FE2AFA"/>
    <w:rPr>
      <w:strike w:val="0"/>
      <w:dstrike w:val="0"/>
      <w:color w:val="333333"/>
      <w:u w:val="none"/>
      <w:effect w:val="none"/>
    </w:rPr>
  </w:style>
  <w:style w:type="character" w:customStyle="1" w:styleId="FollowedHyperlink4">
    <w:name w:val="FollowedHyperlink4"/>
    <w:basedOn w:val="DefaultParagraphFont"/>
    <w:rsid w:val="00FE2AFA"/>
    <w:rPr>
      <w:strike w:val="0"/>
      <w:dstrike w:val="0"/>
      <w:color w:val="333333"/>
      <w:u w:val="none"/>
      <w:effect w:val="none"/>
    </w:rPr>
  </w:style>
  <w:style w:type="paragraph" w:customStyle="1" w:styleId="ui-state-highlight1">
    <w:name w:val="ui-state-highlight1"/>
    <w:basedOn w:val="Normal"/>
    <w:rsid w:val="00FE2AF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FFFFF"/>
      <w:bidi w:val="0"/>
      <w:spacing w:before="100" w:beforeAutospacing="1" w:after="100" w:afterAutospacing="1"/>
    </w:pPr>
    <w:rPr>
      <w:rFonts w:eastAsia="Times New Roman"/>
      <w:color w:val="363636"/>
      <w:lang w:eastAsia="en-US" w:bidi="ar-SA"/>
    </w:rPr>
  </w:style>
  <w:style w:type="paragraph" w:customStyle="1" w:styleId="ui-state-error1">
    <w:name w:val="ui-state-error1"/>
    <w:basedOn w:val="Normal"/>
    <w:rsid w:val="00FE2AF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FFFFF"/>
      <w:bidi w:val="0"/>
      <w:spacing w:before="100" w:beforeAutospacing="1" w:after="100" w:afterAutospacing="1"/>
    </w:pPr>
    <w:rPr>
      <w:rFonts w:eastAsia="Times New Roman"/>
      <w:color w:val="CD0A0A"/>
      <w:lang w:eastAsia="en-US" w:bidi="ar-SA"/>
    </w:rPr>
  </w:style>
  <w:style w:type="paragraph" w:customStyle="1" w:styleId="ui-state-error-text1">
    <w:name w:val="ui-state-error-text1"/>
    <w:basedOn w:val="Normal"/>
    <w:rsid w:val="00FE2AF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bidi w:val="0"/>
      <w:spacing w:before="100" w:beforeAutospacing="1" w:after="100" w:afterAutospacing="1"/>
    </w:pPr>
    <w:rPr>
      <w:rFonts w:eastAsia="Times New Roman"/>
      <w:color w:val="CD0A0A"/>
      <w:lang w:eastAsia="en-US" w:bidi="ar-SA"/>
    </w:rPr>
  </w:style>
  <w:style w:type="paragraph" w:customStyle="1" w:styleId="ui-state-disabled1">
    <w:name w:val="ui-state-disabled1"/>
    <w:basedOn w:val="Normal"/>
    <w:rsid w:val="00FE2AF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bidi w:val="0"/>
      <w:spacing w:before="100" w:beforeAutospacing="1" w:after="100" w:afterAutospacing="1"/>
    </w:pPr>
    <w:rPr>
      <w:rFonts w:eastAsia="Times New Roman"/>
      <w:color w:val="000000"/>
      <w:lang w:eastAsia="en-US" w:bidi="ar-SA"/>
    </w:rPr>
  </w:style>
  <w:style w:type="paragraph" w:customStyle="1" w:styleId="ui-priority-primary1">
    <w:name w:val="ui-priority-primary1"/>
    <w:basedOn w:val="Normal"/>
    <w:rsid w:val="00FE2AF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bidi w:val="0"/>
      <w:spacing w:before="100" w:beforeAutospacing="1" w:after="100" w:afterAutospacing="1"/>
    </w:pPr>
    <w:rPr>
      <w:rFonts w:eastAsia="Times New Roman"/>
      <w:b/>
      <w:bCs/>
      <w:color w:val="000000"/>
      <w:lang w:eastAsia="en-US" w:bidi="ar-SA"/>
    </w:rPr>
  </w:style>
  <w:style w:type="paragraph" w:customStyle="1" w:styleId="ui-priority-secondary1">
    <w:name w:val="ui-priority-secondary1"/>
    <w:basedOn w:val="Normal"/>
    <w:rsid w:val="00FE2AF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bidi w:val="0"/>
      <w:spacing w:before="100" w:beforeAutospacing="1" w:after="100" w:afterAutospacing="1"/>
    </w:pPr>
    <w:rPr>
      <w:rFonts w:eastAsia="Times New Roman"/>
      <w:color w:val="000000"/>
      <w:lang w:eastAsia="en-US" w:bidi="ar-SA"/>
    </w:rPr>
  </w:style>
  <w:style w:type="paragraph" w:customStyle="1" w:styleId="ui-icon1">
    <w:name w:val="ui-icon1"/>
    <w:basedOn w:val="Normal"/>
    <w:rsid w:val="00FE2AF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bidi w:val="0"/>
      <w:spacing w:before="100" w:beforeAutospacing="1" w:after="100" w:afterAutospacing="1"/>
      <w:ind w:firstLine="7343"/>
    </w:pPr>
    <w:rPr>
      <w:rFonts w:eastAsia="Times New Roman"/>
      <w:color w:val="000000"/>
      <w:lang w:eastAsia="en-US" w:bidi="ar-SA"/>
    </w:rPr>
  </w:style>
  <w:style w:type="paragraph" w:customStyle="1" w:styleId="ui-icon2">
    <w:name w:val="ui-icon2"/>
    <w:basedOn w:val="Normal"/>
    <w:rsid w:val="00FE2AFA"/>
    <w:pPr>
      <w:pBdr>
        <w:bottom w:val="single" w:sz="6" w:space="0" w:color="C0C0C0"/>
      </w:pBdr>
      <w:shd w:val="clear" w:color="auto" w:fill="E2EEF6"/>
      <w:bidi w:val="0"/>
      <w:spacing w:before="100" w:beforeAutospacing="1" w:after="100" w:afterAutospacing="1" w:line="240" w:lineRule="atLeast"/>
      <w:ind w:firstLine="7343"/>
    </w:pPr>
    <w:rPr>
      <w:rFonts w:eastAsia="Times New Roman"/>
      <w:b/>
      <w:bCs/>
      <w:color w:val="333333"/>
      <w:lang w:eastAsia="en-US" w:bidi="ar-SA"/>
    </w:rPr>
  </w:style>
  <w:style w:type="paragraph" w:customStyle="1" w:styleId="ui-icon3">
    <w:name w:val="ui-icon3"/>
    <w:basedOn w:val="Normal"/>
    <w:rsid w:val="00FE2AF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bidi w:val="0"/>
      <w:spacing w:before="100" w:beforeAutospacing="1" w:after="100" w:afterAutospacing="1"/>
      <w:ind w:firstLine="7343"/>
    </w:pPr>
    <w:rPr>
      <w:rFonts w:eastAsia="Times New Roman"/>
      <w:color w:val="333333"/>
      <w:lang w:eastAsia="en-US" w:bidi="ar-SA"/>
    </w:rPr>
  </w:style>
  <w:style w:type="paragraph" w:customStyle="1" w:styleId="ui-icon4">
    <w:name w:val="ui-icon4"/>
    <w:basedOn w:val="Normal"/>
    <w:rsid w:val="00FE2AF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bidi w:val="0"/>
      <w:spacing w:before="100" w:beforeAutospacing="1" w:after="100" w:afterAutospacing="1"/>
      <w:ind w:firstLine="7343"/>
    </w:pPr>
    <w:rPr>
      <w:rFonts w:eastAsia="Times New Roman"/>
      <w:color w:val="333333"/>
      <w:lang w:eastAsia="en-US" w:bidi="ar-SA"/>
    </w:rPr>
  </w:style>
  <w:style w:type="paragraph" w:customStyle="1" w:styleId="ui-icon5">
    <w:name w:val="ui-icon5"/>
    <w:basedOn w:val="Normal"/>
    <w:rsid w:val="00FE2AF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bidi w:val="0"/>
      <w:spacing w:before="100" w:beforeAutospacing="1" w:after="100" w:afterAutospacing="1"/>
      <w:ind w:firstLine="7343"/>
    </w:pPr>
    <w:rPr>
      <w:rFonts w:eastAsia="Times New Roman"/>
      <w:color w:val="333333"/>
      <w:lang w:eastAsia="en-US" w:bidi="ar-SA"/>
    </w:rPr>
  </w:style>
  <w:style w:type="paragraph" w:customStyle="1" w:styleId="ui-icon6">
    <w:name w:val="ui-icon6"/>
    <w:basedOn w:val="Normal"/>
    <w:rsid w:val="00FE2AF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bidi w:val="0"/>
      <w:spacing w:before="100" w:beforeAutospacing="1" w:after="100" w:afterAutospacing="1"/>
      <w:ind w:firstLine="7343"/>
    </w:pPr>
    <w:rPr>
      <w:rFonts w:eastAsia="Times New Roman"/>
      <w:color w:val="333333"/>
      <w:lang w:eastAsia="en-US" w:bidi="ar-SA"/>
    </w:rPr>
  </w:style>
  <w:style w:type="paragraph" w:customStyle="1" w:styleId="ui-icon7">
    <w:name w:val="ui-icon7"/>
    <w:basedOn w:val="Normal"/>
    <w:rsid w:val="00FE2AF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bidi w:val="0"/>
      <w:spacing w:before="100" w:beforeAutospacing="1" w:after="100" w:afterAutospacing="1"/>
      <w:ind w:firstLine="7343"/>
    </w:pPr>
    <w:rPr>
      <w:rFonts w:eastAsia="Times New Roman"/>
      <w:color w:val="363636"/>
      <w:lang w:eastAsia="en-US" w:bidi="ar-SA"/>
    </w:rPr>
  </w:style>
  <w:style w:type="paragraph" w:customStyle="1" w:styleId="ui-icon8">
    <w:name w:val="ui-icon8"/>
    <w:basedOn w:val="Normal"/>
    <w:rsid w:val="00FE2AF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bidi w:val="0"/>
      <w:spacing w:before="100" w:beforeAutospacing="1" w:after="100" w:afterAutospacing="1"/>
      <w:ind w:firstLine="7343"/>
    </w:pPr>
    <w:rPr>
      <w:rFonts w:eastAsia="Times New Roman"/>
      <w:color w:val="CD0A0A"/>
      <w:lang w:eastAsia="en-US" w:bidi="ar-SA"/>
    </w:rPr>
  </w:style>
  <w:style w:type="paragraph" w:customStyle="1" w:styleId="ui-icon9">
    <w:name w:val="ui-icon9"/>
    <w:basedOn w:val="Normal"/>
    <w:rsid w:val="00FE2AFA"/>
    <w:pPr>
      <w:bidi w:val="0"/>
      <w:spacing w:before="100" w:beforeAutospacing="1" w:after="100" w:afterAutospacing="1"/>
      <w:ind w:firstLine="7343"/>
    </w:pPr>
    <w:rPr>
      <w:rFonts w:eastAsia="Times New Roman"/>
      <w:color w:val="CD0A0A"/>
      <w:lang w:eastAsia="en-US" w:bidi="ar-SA"/>
    </w:rPr>
  </w:style>
  <w:style w:type="paragraph" w:customStyle="1" w:styleId="ui-accordion-header1">
    <w:name w:val="ui-accordion-header1"/>
    <w:basedOn w:val="Normal"/>
    <w:rsid w:val="00FE2AFA"/>
    <w:pPr>
      <w:bidi w:val="0"/>
      <w:spacing w:before="15" w:after="100" w:afterAutospacing="1"/>
    </w:pPr>
    <w:rPr>
      <w:rFonts w:eastAsia="Times New Roman"/>
      <w:lang w:eastAsia="en-US" w:bidi="ar-SA"/>
    </w:rPr>
  </w:style>
  <w:style w:type="paragraph" w:customStyle="1" w:styleId="ui-accordion-li-fix1">
    <w:name w:val="ui-accordion-li-fix1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accordion-header-active1">
    <w:name w:val="ui-accordion-header-active1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icon10">
    <w:name w:val="ui-icon10"/>
    <w:basedOn w:val="Normal"/>
    <w:rsid w:val="00FE2AFA"/>
    <w:pPr>
      <w:bidi w:val="0"/>
      <w:spacing w:after="100" w:afterAutospacing="1"/>
      <w:ind w:firstLine="7343"/>
    </w:pPr>
    <w:rPr>
      <w:rFonts w:eastAsia="Times New Roman"/>
      <w:lang w:eastAsia="en-US" w:bidi="ar-SA"/>
    </w:rPr>
  </w:style>
  <w:style w:type="paragraph" w:customStyle="1" w:styleId="ui-accordion-content1">
    <w:name w:val="ui-accordion-content1"/>
    <w:basedOn w:val="Normal"/>
    <w:rsid w:val="00FE2AFA"/>
    <w:pPr>
      <w:bidi w:val="0"/>
      <w:spacing w:after="30"/>
    </w:pPr>
    <w:rPr>
      <w:rFonts w:eastAsia="Times New Roman"/>
      <w:vanish/>
      <w:lang w:eastAsia="en-US" w:bidi="ar-SA"/>
    </w:rPr>
  </w:style>
  <w:style w:type="paragraph" w:customStyle="1" w:styleId="ui-accordion-content-active1">
    <w:name w:val="ui-accordion-content-active1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datepicker-header1">
    <w:name w:val="ui-datepicker-header1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datepicker-prev1">
    <w:name w:val="ui-datepicker-prev1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datepicker-next1">
    <w:name w:val="ui-datepicker-next1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datepicker-title1">
    <w:name w:val="ui-datepicker-title1"/>
    <w:basedOn w:val="Normal"/>
    <w:rsid w:val="00FE2AFA"/>
    <w:pPr>
      <w:bidi w:val="0"/>
      <w:spacing w:line="432" w:lineRule="atLeast"/>
      <w:ind w:left="552" w:right="552"/>
      <w:jc w:val="center"/>
    </w:pPr>
    <w:rPr>
      <w:rFonts w:eastAsia="Times New Roman"/>
      <w:lang w:eastAsia="en-US" w:bidi="ar-SA"/>
    </w:rPr>
  </w:style>
  <w:style w:type="paragraph" w:customStyle="1" w:styleId="ui-datepicker-buttonpane1">
    <w:name w:val="ui-datepicker-buttonpane1"/>
    <w:basedOn w:val="Normal"/>
    <w:rsid w:val="00FE2AFA"/>
    <w:pPr>
      <w:bidi w:val="0"/>
      <w:spacing w:before="168"/>
    </w:pPr>
    <w:rPr>
      <w:rFonts w:eastAsia="Times New Roman"/>
      <w:lang w:eastAsia="en-US" w:bidi="ar-SA"/>
    </w:rPr>
  </w:style>
  <w:style w:type="paragraph" w:customStyle="1" w:styleId="ui-datepicker-group1">
    <w:name w:val="ui-datepicker-group1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datepicker-group2">
    <w:name w:val="ui-datepicker-group2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datepicker-group3">
    <w:name w:val="ui-datepicker-group3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datepicker-header2">
    <w:name w:val="ui-datepicker-header2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datepicker-header3">
    <w:name w:val="ui-datepicker-header3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datepicker-buttonpane2">
    <w:name w:val="ui-datepicker-buttonpane2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datepicker-buttonpane3">
    <w:name w:val="ui-datepicker-buttonpane3"/>
    <w:basedOn w:val="Normal"/>
    <w:rsid w:val="00FE2AFA"/>
    <w:pPr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datepicker-header4">
    <w:name w:val="ui-datepicker-header4"/>
    <w:basedOn w:val="Normal"/>
    <w:rsid w:val="00FE2AFA"/>
    <w:pPr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datepicker-header5">
    <w:name w:val="ui-datepicker-header5"/>
    <w:basedOn w:val="Normal"/>
    <w:rsid w:val="00FE2AFA"/>
    <w:pPr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dialog-titlebar2">
    <w:name w:val="ui-dialog-titlebar2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dialog-title1">
    <w:name w:val="ui-dialog-title1"/>
    <w:basedOn w:val="Normal"/>
    <w:rsid w:val="00FE2AFA"/>
    <w:pPr>
      <w:bidi w:val="0"/>
    </w:pPr>
    <w:rPr>
      <w:rFonts w:eastAsia="Times New Roman"/>
      <w:lang w:eastAsia="en-US" w:bidi="ar-SA"/>
    </w:rPr>
  </w:style>
  <w:style w:type="paragraph" w:customStyle="1" w:styleId="ui-dialog-titlebar-close2">
    <w:name w:val="ui-dialog-titlebar-close2"/>
    <w:basedOn w:val="Normal"/>
    <w:rsid w:val="00FE2AFA"/>
    <w:pPr>
      <w:bidi w:val="0"/>
    </w:pPr>
    <w:rPr>
      <w:rFonts w:eastAsia="Times New Roman"/>
      <w:lang w:eastAsia="en-US" w:bidi="ar-SA"/>
    </w:rPr>
  </w:style>
  <w:style w:type="paragraph" w:customStyle="1" w:styleId="ui-dialog-content2">
    <w:name w:val="ui-dialog-content2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resizable-se1">
    <w:name w:val="ui-resizable-se1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progressbar-value1">
    <w:name w:val="ui-progressbar-value1"/>
    <w:basedOn w:val="Normal"/>
    <w:rsid w:val="00FE2AFA"/>
    <w:pPr>
      <w:bidi w:val="0"/>
      <w:ind w:left="-15" w:right="-15"/>
    </w:pPr>
    <w:rPr>
      <w:rFonts w:eastAsia="Times New Roman"/>
      <w:lang w:eastAsia="en-US" w:bidi="ar-SA"/>
    </w:rPr>
  </w:style>
  <w:style w:type="paragraph" w:customStyle="1" w:styleId="ui-resizable-handle1">
    <w:name w:val="ui-resizable-handle1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vanish/>
      <w:sz w:val="2"/>
      <w:szCs w:val="2"/>
      <w:lang w:eastAsia="en-US" w:bidi="ar-SA"/>
    </w:rPr>
  </w:style>
  <w:style w:type="paragraph" w:customStyle="1" w:styleId="ui-resizable-handle2">
    <w:name w:val="ui-resizable-handle2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vanish/>
      <w:sz w:val="2"/>
      <w:szCs w:val="2"/>
      <w:lang w:eastAsia="en-US" w:bidi="ar-SA"/>
    </w:rPr>
  </w:style>
  <w:style w:type="paragraph" w:customStyle="1" w:styleId="ui-slider-handle1">
    <w:name w:val="ui-slider-handle1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slider-range1">
    <w:name w:val="ui-slider-range1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sz w:val="17"/>
      <w:szCs w:val="17"/>
      <w:lang w:eastAsia="en-US" w:bidi="ar-SA"/>
    </w:rPr>
  </w:style>
  <w:style w:type="paragraph" w:customStyle="1" w:styleId="ui-slider-handle2">
    <w:name w:val="ui-slider-handle2"/>
    <w:basedOn w:val="Normal"/>
    <w:rsid w:val="00FE2AFA"/>
    <w:pPr>
      <w:bidi w:val="0"/>
      <w:spacing w:before="100" w:beforeAutospacing="1" w:after="100" w:afterAutospacing="1"/>
      <w:ind w:left="-144"/>
    </w:pPr>
    <w:rPr>
      <w:rFonts w:eastAsia="Times New Roman"/>
      <w:lang w:eastAsia="en-US" w:bidi="ar-SA"/>
    </w:rPr>
  </w:style>
  <w:style w:type="paragraph" w:customStyle="1" w:styleId="ui-slider-range2">
    <w:name w:val="ui-slider-range2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slider-handle3">
    <w:name w:val="ui-slider-handle3"/>
    <w:basedOn w:val="Normal"/>
    <w:rsid w:val="00FE2AFA"/>
    <w:pPr>
      <w:bidi w:val="0"/>
      <w:spacing w:before="100" w:beforeAutospacing="1"/>
    </w:pPr>
    <w:rPr>
      <w:rFonts w:eastAsia="Times New Roman"/>
      <w:lang w:eastAsia="en-US" w:bidi="ar-SA"/>
    </w:rPr>
  </w:style>
  <w:style w:type="paragraph" w:customStyle="1" w:styleId="ui-slider-range3">
    <w:name w:val="ui-slider-range3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tabs-nav1">
    <w:name w:val="ui-tabs-nav1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tabs-panel1">
    <w:name w:val="ui-tabs-panel1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customStyle="1" w:styleId="ui-tabs-hide1">
    <w:name w:val="ui-tabs-hide1"/>
    <w:basedOn w:val="Normal"/>
    <w:rsid w:val="00FE2AFA"/>
    <w:pPr>
      <w:bidi w:val="0"/>
      <w:spacing w:before="100" w:beforeAutospacing="1" w:after="100" w:afterAutospacing="1"/>
    </w:pPr>
    <w:rPr>
      <w:rFonts w:eastAsia="Times New Roman"/>
      <w:vanish/>
      <w:lang w:eastAsia="en-US" w:bidi="ar-SA"/>
    </w:rPr>
  </w:style>
  <w:style w:type="character" w:customStyle="1" w:styleId="google-src-text1">
    <w:name w:val="google-src-text1"/>
    <w:rsid w:val="00FE2AFA"/>
    <w:rPr>
      <w:vanish/>
      <w:webHidden w:val="0"/>
      <w:specVanish w:val="0"/>
    </w:rPr>
  </w:style>
  <w:style w:type="character" w:customStyle="1" w:styleId="gt-icon-text1">
    <w:name w:val="gt-icon-text1"/>
    <w:rsid w:val="00FE2AFA"/>
    <w:rPr>
      <w:strike w:val="0"/>
      <w:dstrike w:val="0"/>
      <w:color w:val="1111CC"/>
      <w:u w:val="none"/>
      <w:effect w:val="none"/>
    </w:rPr>
  </w:style>
  <w:style w:type="paragraph" w:customStyle="1" w:styleId="Heading34">
    <w:name w:val="Heading 34"/>
    <w:basedOn w:val="Normal"/>
    <w:rsid w:val="00FE2AFA"/>
    <w:pPr>
      <w:bidi w:val="0"/>
      <w:spacing w:after="150" w:line="240" w:lineRule="atLeast"/>
      <w:outlineLvl w:val="3"/>
    </w:pPr>
    <w:rPr>
      <w:rFonts w:eastAsia="Times New Roman"/>
      <w:sz w:val="20"/>
      <w:szCs w:val="20"/>
      <w:lang w:eastAsia="en-US" w:bidi="ar-SA"/>
    </w:rPr>
  </w:style>
  <w:style w:type="character" w:customStyle="1" w:styleId="EmailStyle360">
    <w:name w:val="EmailStyle3601"/>
    <w:aliases w:val="EmailStyle3601"/>
    <w:basedOn w:val="DefaultParagraphFont"/>
    <w:semiHidden/>
    <w:personal/>
    <w:personalReply/>
    <w:rsid w:val="00FE2AFA"/>
    <w:rPr>
      <w:rFonts w:ascii="Arial" w:hAnsi="Arial" w:cs="Arial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header3">
    <w:name w:val="header3"/>
    <w:basedOn w:val="DefaultParagraphFont"/>
    <w:rsid w:val="00FE2AFA"/>
    <w:rPr>
      <w:rFonts w:ascii="Arial" w:hAnsi="Arial" w:cs="Arial" w:hint="default"/>
      <w:b/>
      <w:bCs/>
      <w:strike w:val="0"/>
      <w:dstrike w:val="0"/>
      <w:color w:val="EE7C17"/>
      <w:sz w:val="30"/>
      <w:szCs w:val="30"/>
      <w:u w:val="none"/>
      <w:effect w:val="none"/>
    </w:rPr>
  </w:style>
  <w:style w:type="paragraph" w:styleId="NoSpacing">
    <w:name w:val="No Spacing"/>
    <w:uiPriority w:val="1"/>
    <w:qFormat/>
    <w:rsid w:val="00FE2AFA"/>
    <w:pPr>
      <w:bidi/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FE2AF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FE2AFA"/>
  </w:style>
  <w:style w:type="character" w:customStyle="1" w:styleId="psuq">
    <w:name w:val="psuq"/>
    <w:basedOn w:val="DefaultParagraphFont"/>
    <w:rsid w:val="00FE2AFA"/>
  </w:style>
  <w:style w:type="character" w:customStyle="1" w:styleId="mw-editsection">
    <w:name w:val="mw-editsection"/>
    <w:basedOn w:val="DefaultParagraphFont"/>
    <w:rsid w:val="00FE2AFA"/>
  </w:style>
  <w:style w:type="character" w:customStyle="1" w:styleId="mw-editsection-bracket">
    <w:name w:val="mw-editsection-bracket"/>
    <w:basedOn w:val="DefaultParagraphFont"/>
    <w:rsid w:val="00FE2AFA"/>
  </w:style>
  <w:style w:type="character" w:customStyle="1" w:styleId="mw-editsection-divider">
    <w:name w:val="mw-editsection-divider"/>
    <w:basedOn w:val="DefaultParagraphFont"/>
    <w:rsid w:val="00FE2AFA"/>
  </w:style>
  <w:style w:type="character" w:customStyle="1" w:styleId="watch-title">
    <w:name w:val="watch-title"/>
    <w:basedOn w:val="DefaultParagraphFont"/>
    <w:rsid w:val="00FE2AFA"/>
  </w:style>
  <w:style w:type="character" w:customStyle="1" w:styleId="style1">
    <w:name w:val="style1"/>
    <w:basedOn w:val="DefaultParagraphFont"/>
    <w:rsid w:val="00FE2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he.wikipedia.org/wiki/%D7%9E%D7%95%D7%96%D7%99%D7%A7%D7%94" TargetMode="External"/><Relationship Id="rId18" Type="http://schemas.openxmlformats.org/officeDocument/2006/relationships/hyperlink" Target="http://he.wikipedia.org/wiki/%D7%A1%D7%95%D7%9C%D7%9D_(%D7%9E%D7%95%D7%96%D7%99%D7%A7%D7%94)" TargetMode="External"/><Relationship Id="rId26" Type="http://schemas.openxmlformats.org/officeDocument/2006/relationships/hyperlink" Target="http://he.wikipedia.org/wiki/%D7%91%D7%9C%D7%95%D7%96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he.wikipedia.org/wiki/%D7%99%D7%95%D7%95%D7%A0%D7%99%D7%AA" TargetMode="External"/><Relationship Id="rId34" Type="http://schemas.openxmlformats.org/officeDocument/2006/relationships/hyperlink" Target="http://he.wikipedia.org/wiki/%D7%A1%D7%95%D7%9C%D7%9D_%D7%9E%D7%96%27%D7%95%D7%A8%D7%99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he.wikipedia.org/wiki/%D7%A1%D7%95%D7%9C%D7%9D_%28%D7%9E%D7%95%D7%96%D7%99%D7%A7%D7%94%29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0.png"/><Relationship Id="rId33" Type="http://schemas.openxmlformats.org/officeDocument/2006/relationships/image" Target="media/image12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he.wikipedia.org/wiki/%D7%9E%D7%95%D7%96%D7%99%D7%A7%D7%94" TargetMode="External"/><Relationship Id="rId29" Type="http://schemas.openxmlformats.org/officeDocument/2006/relationships/hyperlink" Target="http://he.wikipedia.org/wiki/%D7%93%D7%99%D7%90%D7%9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://he.wikipedia.org/wiki/%D7%98%D7%95%D7%9F_(%D7%9E%D7%95%D7%96%D7%99%D7%A7%D7%94)" TargetMode="External"/><Relationship Id="rId32" Type="http://schemas.openxmlformats.org/officeDocument/2006/relationships/hyperlink" Target="http://he.wikipedia.org/wiki/%D7%91%D7%9C%D7%95_%D7%A0%D7%95%D7%98" TargetMode="External"/><Relationship Id="rId37" Type="http://schemas.openxmlformats.org/officeDocument/2006/relationships/image" Target="media/image14.png"/><Relationship Id="rId5" Type="http://schemas.openxmlformats.org/officeDocument/2006/relationships/image" Target="media/image1.png"/><Relationship Id="rId15" Type="http://schemas.openxmlformats.org/officeDocument/2006/relationships/hyperlink" Target="http://he.wikipedia.org/wiki/%D7%98%D7%95%D7%9F_%28%D7%9E%D7%95%D7%96%D7%99%D7%A7%D7%94%29" TargetMode="External"/><Relationship Id="rId23" Type="http://schemas.openxmlformats.org/officeDocument/2006/relationships/hyperlink" Target="http://he.wikipedia.org/wiki/%D7%90%D7%95%D7%A7%D7%98%D7%91%D7%94" TargetMode="External"/><Relationship Id="rId28" Type="http://schemas.openxmlformats.org/officeDocument/2006/relationships/hyperlink" Target="http://he.wikipedia.org/wiki/%D7%9E%D7%95%D7%96%D7%99%D7%A7%D7%94_%D7%A7%D7%9C%D7%90%D7%A1%D7%99%D7%AA" TargetMode="External"/><Relationship Id="rId36" Type="http://schemas.openxmlformats.org/officeDocument/2006/relationships/image" Target="media/image13.png"/><Relationship Id="rId10" Type="http://schemas.openxmlformats.org/officeDocument/2006/relationships/image" Target="media/image6.png"/><Relationship Id="rId19" Type="http://schemas.openxmlformats.org/officeDocument/2006/relationships/hyperlink" Target="http://he.wikipedia.org/wiki/%D7%9E%D7%95%D7%93%D7%95%D7%A1_(%D7%9E%D7%95%D7%96%D7%99%D7%A7%D7%94)" TargetMode="External"/><Relationship Id="rId31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he.wikipedia.org/wiki/%D7%9E%D7%A8%D7%95%D7%95%D7%97_%28%D7%9E%D7%95%D7%96%D7%99%D7%A7%D7%94%29" TargetMode="External"/><Relationship Id="rId22" Type="http://schemas.openxmlformats.org/officeDocument/2006/relationships/hyperlink" Target="http://he.wikipedia.org/wiki/%D7%A6%D7%9C%D7%99%D7%9C" TargetMode="External"/><Relationship Id="rId27" Type="http://schemas.openxmlformats.org/officeDocument/2006/relationships/hyperlink" Target="http://he.wikipedia.org/wiki/%D7%92%27%D7%90%D7%96" TargetMode="External"/><Relationship Id="rId30" Type="http://schemas.openxmlformats.org/officeDocument/2006/relationships/hyperlink" Target="http://he.wikipedia.org/wiki/%D7%A1%D7%95%D7%9C%D7%9D_%D7%9E%D7%99%D7%A0%D7%95%D7%A8%D7%99" TargetMode="External"/><Relationship Id="rId35" Type="http://schemas.openxmlformats.org/officeDocument/2006/relationships/hyperlink" Target="http://he.wikipedia.org/wiki/%D7%A1%D7%95%D7%9C%D7%9D_%D7%9E%D7%99%D7%A0%D7%95%D7%A8%D7%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1849</Words>
  <Characters>10543</Characters>
  <Application>Microsoft Office Word</Application>
  <DocSecurity>0</DocSecurity>
  <Lines>87</Lines>
  <Paragraphs>24</Paragraphs>
  <ScaleCrop>false</ScaleCrop>
  <Company>home</Company>
  <LinksUpToDate>false</LinksUpToDate>
  <CharactersWithSpaces>12368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haim</dc:creator>
  <cp:keywords/>
  <dc:description/>
  <cp:lastModifiedBy>haim</cp:lastModifiedBy>
  <cp:revision>1</cp:revision>
  <dcterms:created xsi:type="dcterms:W3CDTF">2017-10-08T11:12:00Z</dcterms:created>
  <dcterms:modified xsi:type="dcterms:W3CDTF">2017-10-08T11:14:00Z</dcterms:modified>
</cp:coreProperties>
</file>